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168AB" w14:textId="77777777" w:rsidR="001E01AF" w:rsidRDefault="008D06D2" w:rsidP="00A76EFD">
      <w:pPr>
        <w:autoSpaceDE w:val="0"/>
        <w:autoSpaceDN w:val="0"/>
        <w:adjustRightInd w:val="0"/>
        <w:jc w:val="right"/>
        <w:rPr>
          <w:rFonts w:ascii="AGaramond-Regular" w:hAnsi="AGaramond-Regular" w:cs="AGaramond-Regular"/>
          <w:sz w:val="20"/>
          <w:szCs w:val="20"/>
        </w:rPr>
      </w:pPr>
      <w:r>
        <w:rPr>
          <w:rFonts w:ascii="AGaramond-Regular" w:hAnsi="AGaramond-Regular" w:cs="AGaramond-Regular"/>
          <w:sz w:val="20"/>
          <w:szCs w:val="20"/>
        </w:rPr>
        <w:t>March 3, 2016</w:t>
      </w:r>
    </w:p>
    <w:p w14:paraId="0B891F0C" w14:textId="77777777" w:rsidR="00A76EFD" w:rsidRDefault="00A76EFD" w:rsidP="00A76EFD">
      <w:pPr>
        <w:autoSpaceDE w:val="0"/>
        <w:autoSpaceDN w:val="0"/>
        <w:adjustRightInd w:val="0"/>
        <w:jc w:val="right"/>
        <w:rPr>
          <w:rFonts w:ascii="AGaramond-Regular" w:hAnsi="AGaramond-Regular" w:cs="AGaramond-Regular"/>
          <w:sz w:val="20"/>
          <w:szCs w:val="20"/>
        </w:rPr>
      </w:pPr>
    </w:p>
    <w:p w14:paraId="2678C84F" w14:textId="77777777" w:rsidR="00A76EFD" w:rsidRDefault="00A76EFD" w:rsidP="00A76EFD">
      <w:pPr>
        <w:autoSpaceDE w:val="0"/>
        <w:autoSpaceDN w:val="0"/>
        <w:adjustRightInd w:val="0"/>
        <w:rPr>
          <w:rFonts w:ascii="AGaramond-Regular" w:hAnsi="AGaramond-Regular" w:cs="AGaramond-Regular"/>
          <w:b/>
          <w:sz w:val="28"/>
          <w:szCs w:val="28"/>
        </w:rPr>
      </w:pPr>
    </w:p>
    <w:p w14:paraId="02A933FA" w14:textId="77777777" w:rsidR="00A76EFD" w:rsidRDefault="00A76EFD" w:rsidP="00A76EFD">
      <w:pPr>
        <w:autoSpaceDE w:val="0"/>
        <w:autoSpaceDN w:val="0"/>
        <w:adjustRightInd w:val="0"/>
        <w:jc w:val="center"/>
        <w:rPr>
          <w:rFonts w:ascii="AGaramond-Regular" w:hAnsi="AGaramond-Regular" w:cs="AGaramond-Regular"/>
          <w:b/>
          <w:sz w:val="28"/>
          <w:szCs w:val="28"/>
          <w:u w:val="single"/>
        </w:rPr>
      </w:pPr>
      <w:r w:rsidRPr="00A76EFD">
        <w:rPr>
          <w:rFonts w:ascii="AGaramond-Regular" w:hAnsi="AGaramond-Regular" w:cs="AGaramond-Regular"/>
          <w:b/>
          <w:sz w:val="28"/>
          <w:szCs w:val="28"/>
          <w:u w:val="single"/>
        </w:rPr>
        <w:t>LAMBDA ETA CHAPTER –</w:t>
      </w:r>
      <w:r w:rsidR="001A4A98">
        <w:rPr>
          <w:rFonts w:ascii="AGaramond-Regular" w:hAnsi="AGaramond-Regular" w:cs="AGaramond-Regular"/>
          <w:b/>
          <w:sz w:val="28"/>
          <w:szCs w:val="28"/>
          <w:u w:val="single"/>
        </w:rPr>
        <w:t xml:space="preserve"> </w:t>
      </w:r>
      <w:r w:rsidRPr="00A76EFD">
        <w:rPr>
          <w:rFonts w:ascii="AGaramond-Regular" w:hAnsi="AGaramond-Regular" w:cs="AGaramond-Regular"/>
          <w:b/>
          <w:sz w:val="28"/>
          <w:szCs w:val="28"/>
          <w:u w:val="single"/>
        </w:rPr>
        <w:t>AUTHOR</w:t>
      </w:r>
      <w:r w:rsidR="001A4A98">
        <w:rPr>
          <w:rFonts w:ascii="AGaramond-Regular" w:hAnsi="AGaramond-Regular" w:cs="AGaramond-Regular"/>
          <w:b/>
          <w:sz w:val="28"/>
          <w:szCs w:val="28"/>
          <w:u w:val="single"/>
        </w:rPr>
        <w:t xml:space="preserve"> EXCELLENCE</w:t>
      </w:r>
      <w:r w:rsidRPr="00A76EFD">
        <w:rPr>
          <w:rFonts w:ascii="AGaramond-Regular" w:hAnsi="AGaramond-Regular" w:cs="AGaramond-Regular"/>
          <w:b/>
          <w:sz w:val="28"/>
          <w:szCs w:val="28"/>
          <w:u w:val="single"/>
        </w:rPr>
        <w:t xml:space="preserve"> AWARD</w:t>
      </w:r>
    </w:p>
    <w:p w14:paraId="303BB6EB" w14:textId="77777777" w:rsidR="00A76EFD" w:rsidRDefault="00A76EFD" w:rsidP="00A76EFD">
      <w:pPr>
        <w:autoSpaceDE w:val="0"/>
        <w:autoSpaceDN w:val="0"/>
        <w:adjustRightInd w:val="0"/>
        <w:jc w:val="center"/>
        <w:rPr>
          <w:rFonts w:ascii="AGaramond-Regular" w:hAnsi="AGaramond-Regular" w:cs="AGaramond-Regular"/>
          <w:b/>
          <w:sz w:val="28"/>
          <w:szCs w:val="28"/>
          <w:u w:val="single"/>
        </w:rPr>
      </w:pPr>
    </w:p>
    <w:p w14:paraId="7DE51895" w14:textId="77777777" w:rsidR="00576866" w:rsidRDefault="00A76EFD" w:rsidP="00A76EFD">
      <w:pPr>
        <w:autoSpaceDE w:val="0"/>
        <w:autoSpaceDN w:val="0"/>
        <w:adjustRightInd w:val="0"/>
        <w:rPr>
          <w:rFonts w:ascii="AGaramond-Regular" w:hAnsi="AGaramond-Regular" w:cs="AGaramond-Regular"/>
        </w:rPr>
      </w:pPr>
      <w:bookmarkStart w:id="0" w:name="OLE_LINK9"/>
      <w:bookmarkStart w:id="1" w:name="OLE_LINK10"/>
      <w:r>
        <w:rPr>
          <w:rFonts w:ascii="AGaramond-Regular" w:hAnsi="AGaramond-Regular" w:cs="AGaramond-Regular"/>
        </w:rPr>
        <w:t xml:space="preserve">The Delta Mu Delta International Honor Society in Business – Lambda Eta Chapter is proud to announce the requirements for the </w:t>
      </w:r>
      <w:r w:rsidRPr="00576866">
        <w:rPr>
          <w:rFonts w:ascii="AGaramond-Regular" w:hAnsi="AGaramond-Regular" w:cs="AGaramond-Regular"/>
          <w:b/>
        </w:rPr>
        <w:t>201</w:t>
      </w:r>
      <w:r w:rsidR="008D06D2">
        <w:rPr>
          <w:rFonts w:ascii="AGaramond-Regular" w:hAnsi="AGaramond-Regular" w:cs="AGaramond-Regular"/>
          <w:b/>
        </w:rPr>
        <w:t>6</w:t>
      </w:r>
      <w:r>
        <w:rPr>
          <w:rFonts w:ascii="AGaramond-Regular" w:hAnsi="AGaramond-Regular" w:cs="AGaramond-Regular"/>
        </w:rPr>
        <w:t xml:space="preserve"> </w:t>
      </w:r>
      <w:r w:rsidRPr="00635D91">
        <w:rPr>
          <w:rFonts w:ascii="AGaramond-Regular" w:hAnsi="AGaramond-Regular" w:cs="AGaramond-Regular"/>
        </w:rPr>
        <w:t>“</w:t>
      </w:r>
      <w:r w:rsidR="00693F91" w:rsidRPr="00635D91">
        <w:rPr>
          <w:rFonts w:ascii="AGaramond-Regular" w:hAnsi="AGaramond-Regular" w:cs="AGaramond-Regular"/>
        </w:rPr>
        <w:t>Lambda Eta Chapter Author Excellence</w:t>
      </w:r>
      <w:r w:rsidRPr="00635D91">
        <w:rPr>
          <w:rFonts w:ascii="AGaramond-Regular" w:hAnsi="AGaramond-Regular" w:cs="AGaramond-Regular"/>
        </w:rPr>
        <w:t xml:space="preserve"> Award”</w:t>
      </w:r>
      <w:r>
        <w:rPr>
          <w:rFonts w:ascii="AGaramond-Regular" w:hAnsi="AGaramond-Regular" w:cs="AGaramond-Regular"/>
        </w:rPr>
        <w:t xml:space="preserve">.  This award is designed to recognize chapter members who have demonstrated </w:t>
      </w:r>
      <w:r w:rsidR="00576866">
        <w:rPr>
          <w:rFonts w:ascii="AGaramond-Regular" w:hAnsi="AGaramond-Regular" w:cs="AGaramond-Regular"/>
        </w:rPr>
        <w:t>excellence in authorship of original work while pursuing a business related degree, publishing in a business journal, or presenting at a business society conference.  The basic requirements for each type of award are listed below.</w:t>
      </w:r>
    </w:p>
    <w:p w14:paraId="58ECFA59" w14:textId="77777777" w:rsidR="00576866" w:rsidRDefault="00576866" w:rsidP="00A76EFD">
      <w:pPr>
        <w:autoSpaceDE w:val="0"/>
        <w:autoSpaceDN w:val="0"/>
        <w:adjustRightInd w:val="0"/>
        <w:rPr>
          <w:rFonts w:ascii="AGaramond-Regular" w:hAnsi="AGaramond-Regular" w:cs="AGaramond-Regular"/>
        </w:rPr>
      </w:pPr>
    </w:p>
    <w:p w14:paraId="164D09AB" w14:textId="77777777" w:rsidR="007C6D18" w:rsidRDefault="00576866" w:rsidP="00A76EFD">
      <w:pPr>
        <w:autoSpaceDE w:val="0"/>
        <w:autoSpaceDN w:val="0"/>
        <w:adjustRightInd w:val="0"/>
        <w:rPr>
          <w:rFonts w:ascii="AGaramond-Regular" w:hAnsi="AGaramond-Regular" w:cs="AGaramond-Regular"/>
        </w:rPr>
      </w:pPr>
      <w:r>
        <w:rPr>
          <w:rFonts w:ascii="AGaramond-Regular" w:hAnsi="AGaramond-Regular" w:cs="AGaramond-Regular"/>
        </w:rPr>
        <w:t xml:space="preserve">This year we are pleased to announce that up to </w:t>
      </w:r>
      <w:r w:rsidR="00AA0393">
        <w:rPr>
          <w:rFonts w:ascii="AGaramond-Regular" w:hAnsi="AGaramond-Regular" w:cs="AGaramond-Regular"/>
          <w:b/>
        </w:rPr>
        <w:t>$</w:t>
      </w:r>
      <w:r w:rsidR="00A71E23">
        <w:rPr>
          <w:rFonts w:ascii="AGaramond-Regular" w:hAnsi="AGaramond-Regular" w:cs="AGaramond-Regular"/>
          <w:b/>
        </w:rPr>
        <w:t>3</w:t>
      </w:r>
      <w:r w:rsidR="00AA0393">
        <w:rPr>
          <w:rFonts w:ascii="AGaramond-Regular" w:hAnsi="AGaramond-Regular" w:cs="AGaramond-Regular"/>
          <w:b/>
        </w:rPr>
        <w:t>,000</w:t>
      </w:r>
      <w:r>
        <w:rPr>
          <w:rFonts w:ascii="AGaramond-Regular" w:hAnsi="AGaramond-Regular" w:cs="AGaramond-Regular"/>
        </w:rPr>
        <w:t xml:space="preserve"> worth of Author</w:t>
      </w:r>
      <w:r w:rsidR="00BE3938">
        <w:rPr>
          <w:rFonts w:ascii="AGaramond-Regular" w:hAnsi="AGaramond-Regular" w:cs="AGaramond-Regular"/>
        </w:rPr>
        <w:t xml:space="preserve"> Excellence</w:t>
      </w:r>
      <w:r>
        <w:rPr>
          <w:rFonts w:ascii="AGaramond-Regular" w:hAnsi="AGaramond-Regular" w:cs="AGaramond-Regular"/>
        </w:rPr>
        <w:t xml:space="preserve"> awards will be presented</w:t>
      </w:r>
      <w:r w:rsidR="00320463">
        <w:rPr>
          <w:rFonts w:ascii="AGaramond-Regular" w:hAnsi="AGaramond-Regular" w:cs="AGaramond-Regular"/>
        </w:rPr>
        <w:t xml:space="preserve"> (each award is </w:t>
      </w:r>
      <w:r w:rsidR="00320463" w:rsidRPr="003F28DB">
        <w:rPr>
          <w:rFonts w:ascii="AGaramond-Regular" w:hAnsi="AGaramond-Regular" w:cs="AGaramond-Regular"/>
          <w:b/>
        </w:rPr>
        <w:t>$</w:t>
      </w:r>
      <w:r w:rsidR="00A71E23" w:rsidRPr="003F28DB">
        <w:rPr>
          <w:rFonts w:ascii="AGaramond-Regular" w:hAnsi="AGaramond-Regular" w:cs="AGaramond-Regular"/>
          <w:b/>
        </w:rPr>
        <w:t>5</w:t>
      </w:r>
      <w:r w:rsidR="00320463" w:rsidRPr="003F28DB">
        <w:rPr>
          <w:rFonts w:ascii="AGaramond-Regular" w:hAnsi="AGaramond-Regular" w:cs="AGaramond-Regular"/>
          <w:b/>
        </w:rPr>
        <w:t>00</w:t>
      </w:r>
      <w:r w:rsidR="00320463">
        <w:rPr>
          <w:rFonts w:ascii="AGaramond-Regular" w:hAnsi="AGaramond-Regular" w:cs="AGaramond-Regular"/>
        </w:rPr>
        <w:t>)</w:t>
      </w:r>
      <w:r w:rsidR="000A4AD5">
        <w:rPr>
          <w:rFonts w:ascii="AGaramond-Regular" w:hAnsi="AGaramond-Regular" w:cs="AGaramond-Regular"/>
        </w:rPr>
        <w:t xml:space="preserve"> to award winners who have a qualifying paper or presentation between </w:t>
      </w:r>
      <w:r w:rsidR="000A4AD5">
        <w:rPr>
          <w:rFonts w:ascii="AGaramond-Regular" w:hAnsi="AGaramond-Regular" w:cs="AGaramond-Regular"/>
          <w:b/>
        </w:rPr>
        <w:t>July 1, 201</w:t>
      </w:r>
      <w:r w:rsidR="00593BC4">
        <w:rPr>
          <w:rFonts w:ascii="AGaramond-Regular" w:hAnsi="AGaramond-Regular" w:cs="AGaramond-Regular"/>
          <w:b/>
        </w:rPr>
        <w:t>5</w:t>
      </w:r>
      <w:r w:rsidR="000A4AD5">
        <w:rPr>
          <w:rFonts w:ascii="AGaramond-Regular" w:hAnsi="AGaramond-Regular" w:cs="AGaramond-Regular"/>
          <w:b/>
        </w:rPr>
        <w:t xml:space="preserve"> and June 30, 201</w:t>
      </w:r>
      <w:r w:rsidR="00593BC4">
        <w:rPr>
          <w:rFonts w:ascii="AGaramond-Regular" w:hAnsi="AGaramond-Regular" w:cs="AGaramond-Regular"/>
          <w:b/>
        </w:rPr>
        <w:t>6</w:t>
      </w:r>
      <w:r>
        <w:rPr>
          <w:rFonts w:ascii="AGaramond-Regular" w:hAnsi="AGaramond-Regular" w:cs="AGaramond-Regular"/>
        </w:rPr>
        <w:t xml:space="preserve">.  Application for awards must be received no later than </w:t>
      </w:r>
      <w:r w:rsidR="00A71E23" w:rsidRPr="00A71E23">
        <w:rPr>
          <w:rFonts w:ascii="AGaramond-Regular" w:hAnsi="AGaramond-Regular" w:cs="AGaramond-Regular"/>
          <w:b/>
        </w:rPr>
        <w:t>May</w:t>
      </w:r>
      <w:r w:rsidRPr="00A71E23">
        <w:rPr>
          <w:rFonts w:ascii="AGaramond-Regular" w:hAnsi="AGaramond-Regular" w:cs="AGaramond-Regular"/>
          <w:b/>
        </w:rPr>
        <w:t xml:space="preserve"> </w:t>
      </w:r>
      <w:r w:rsidR="007C6D18">
        <w:rPr>
          <w:rFonts w:ascii="AGaramond-Regular" w:hAnsi="AGaramond-Regular" w:cs="AGaramond-Regular"/>
          <w:b/>
        </w:rPr>
        <w:t>1</w:t>
      </w:r>
      <w:r w:rsidR="00A71E23">
        <w:rPr>
          <w:rFonts w:ascii="AGaramond-Regular" w:hAnsi="AGaramond-Regular" w:cs="AGaramond-Regular"/>
          <w:b/>
        </w:rPr>
        <w:t>, 2016</w:t>
      </w:r>
      <w:r w:rsidRPr="00576866">
        <w:rPr>
          <w:rFonts w:ascii="AGaramond-Regular" w:hAnsi="AGaramond-Regular" w:cs="AGaramond-Regular"/>
          <w:b/>
        </w:rPr>
        <w:t>.</w:t>
      </w:r>
      <w:r w:rsidR="007C6D18">
        <w:rPr>
          <w:rFonts w:ascii="AGaramond-Regular" w:hAnsi="AGaramond-Regular" w:cs="AGaramond-Regular"/>
        </w:rPr>
        <w:t xml:space="preserve">  Applications will be reviewed through </w:t>
      </w:r>
      <w:r w:rsidR="00A71E23" w:rsidRPr="00A71E23">
        <w:rPr>
          <w:rFonts w:ascii="AGaramond-Regular" w:hAnsi="AGaramond-Regular" w:cs="AGaramond-Regular"/>
          <w:b/>
        </w:rPr>
        <w:t>May</w:t>
      </w:r>
      <w:r w:rsidR="00693F91">
        <w:rPr>
          <w:rFonts w:ascii="AGaramond-Regular" w:hAnsi="AGaramond-Regular" w:cs="AGaramond-Regular"/>
          <w:b/>
        </w:rPr>
        <w:t xml:space="preserve"> 15</w:t>
      </w:r>
      <w:r w:rsidR="007C6D18">
        <w:rPr>
          <w:rFonts w:ascii="AGaramond-Regular" w:hAnsi="AGaramond-Regular" w:cs="AGaramond-Regular"/>
          <w:b/>
        </w:rPr>
        <w:t>, 201</w:t>
      </w:r>
      <w:r w:rsidR="00A71E23">
        <w:rPr>
          <w:rFonts w:ascii="AGaramond-Regular" w:hAnsi="AGaramond-Regular" w:cs="AGaramond-Regular"/>
          <w:b/>
        </w:rPr>
        <w:t>6</w:t>
      </w:r>
      <w:r w:rsidR="007C6D18">
        <w:rPr>
          <w:rFonts w:ascii="AGaramond-Regular" w:hAnsi="AGaramond-Regular" w:cs="AGaramond-Regular"/>
        </w:rPr>
        <w:t>, and recipients will be notified</w:t>
      </w:r>
      <w:r w:rsidR="00693F91">
        <w:rPr>
          <w:rFonts w:ascii="AGaramond-Regular" w:hAnsi="AGaramond-Regular" w:cs="AGaramond-Regular"/>
        </w:rPr>
        <w:t xml:space="preserve"> via email</w:t>
      </w:r>
      <w:r w:rsidR="007C6D18">
        <w:rPr>
          <w:rFonts w:ascii="AGaramond-Regular" w:hAnsi="AGaramond-Regular" w:cs="AGaramond-Regular"/>
        </w:rPr>
        <w:t xml:space="preserve"> by </w:t>
      </w:r>
      <w:r w:rsidR="00A71E23" w:rsidRPr="00A71E23">
        <w:rPr>
          <w:rFonts w:ascii="AGaramond-Regular" w:hAnsi="AGaramond-Regular" w:cs="AGaramond-Regular"/>
          <w:b/>
        </w:rPr>
        <w:t>May</w:t>
      </w:r>
      <w:r w:rsidR="00693F91">
        <w:rPr>
          <w:rFonts w:ascii="AGaramond-Regular" w:hAnsi="AGaramond-Regular" w:cs="AGaramond-Regular"/>
          <w:b/>
        </w:rPr>
        <w:t xml:space="preserve"> 30</w:t>
      </w:r>
      <w:r w:rsidR="007C6D18">
        <w:rPr>
          <w:rFonts w:ascii="AGaramond-Regular" w:hAnsi="AGaramond-Regular" w:cs="AGaramond-Regular"/>
          <w:b/>
        </w:rPr>
        <w:t>, 20</w:t>
      </w:r>
      <w:r w:rsidR="00A71E23">
        <w:rPr>
          <w:rFonts w:ascii="AGaramond-Regular" w:hAnsi="AGaramond-Regular" w:cs="AGaramond-Regular"/>
          <w:b/>
        </w:rPr>
        <w:t>16.</w:t>
      </w:r>
      <w:r w:rsidR="007C6D18">
        <w:rPr>
          <w:rFonts w:ascii="AGaramond-Regular" w:hAnsi="AGaramond-Regular" w:cs="AGaramond-Regular"/>
        </w:rPr>
        <w:t xml:space="preserve">  Recipient recognition will take place as part of Lambda Eta Chapter pre-graduation events for the class graduating in </w:t>
      </w:r>
      <w:r w:rsidR="007C6D18" w:rsidRPr="00B210D8">
        <w:rPr>
          <w:rFonts w:ascii="AGaramond-Regular" w:hAnsi="AGaramond-Regular" w:cs="AGaramond-Regular"/>
          <w:b/>
        </w:rPr>
        <w:t>201</w:t>
      </w:r>
      <w:r w:rsidR="00A71E23">
        <w:rPr>
          <w:rFonts w:ascii="AGaramond-Regular" w:hAnsi="AGaramond-Regular" w:cs="AGaramond-Regular"/>
          <w:b/>
        </w:rPr>
        <w:t>6</w:t>
      </w:r>
      <w:r w:rsidR="007C6D18">
        <w:rPr>
          <w:rFonts w:ascii="AGaramond-Regular" w:hAnsi="AGaramond-Regular" w:cs="AGaramond-Regular"/>
        </w:rPr>
        <w:t>.</w:t>
      </w:r>
    </w:p>
    <w:p w14:paraId="247896BA" w14:textId="77777777" w:rsidR="007C6D18" w:rsidRDefault="007C6D18" w:rsidP="00A76EFD">
      <w:pPr>
        <w:autoSpaceDE w:val="0"/>
        <w:autoSpaceDN w:val="0"/>
        <w:adjustRightInd w:val="0"/>
        <w:rPr>
          <w:rFonts w:ascii="AGaramond-Regular" w:hAnsi="AGaramond-Regular" w:cs="AGaramond-Regular"/>
        </w:rPr>
      </w:pPr>
    </w:p>
    <w:p w14:paraId="413B1A7D" w14:textId="77777777" w:rsidR="007C6D18" w:rsidRDefault="007C6D18" w:rsidP="00A76EFD">
      <w:pPr>
        <w:autoSpaceDE w:val="0"/>
        <w:autoSpaceDN w:val="0"/>
        <w:adjustRightInd w:val="0"/>
        <w:rPr>
          <w:rFonts w:ascii="AGaramond-Regular" w:hAnsi="AGaramond-Regular" w:cs="AGaramond-Regular"/>
          <w:b/>
        </w:rPr>
      </w:pPr>
      <w:r>
        <w:rPr>
          <w:rFonts w:ascii="AGaramond-Regular" w:hAnsi="AGaramond-Regular" w:cs="AGaramond-Regular"/>
          <w:b/>
        </w:rPr>
        <w:t>Award Details</w:t>
      </w:r>
    </w:p>
    <w:p w14:paraId="1373FABD" w14:textId="77777777" w:rsidR="007C6D18" w:rsidRDefault="007C6D18" w:rsidP="00A76EFD">
      <w:pPr>
        <w:autoSpaceDE w:val="0"/>
        <w:autoSpaceDN w:val="0"/>
        <w:adjustRightInd w:val="0"/>
        <w:rPr>
          <w:rFonts w:ascii="AGaramond-Regular" w:hAnsi="AGaramond-Regular" w:cs="AGaramond-Regular"/>
          <w:b/>
        </w:rPr>
      </w:pPr>
    </w:p>
    <w:p w14:paraId="6366E984" w14:textId="77777777" w:rsidR="00576866" w:rsidRDefault="007C6D18" w:rsidP="00A76EFD">
      <w:pPr>
        <w:autoSpaceDE w:val="0"/>
        <w:autoSpaceDN w:val="0"/>
        <w:adjustRightInd w:val="0"/>
        <w:rPr>
          <w:rFonts w:ascii="AGaramond-Regular" w:hAnsi="AGaramond-Regular" w:cs="AGaramond-Regular"/>
        </w:rPr>
      </w:pPr>
      <w:r>
        <w:rPr>
          <w:rFonts w:ascii="AGaramond-Regular" w:hAnsi="AGaramond-Regular" w:cs="AGaramond-Regular"/>
        </w:rPr>
        <w:t>Each year the Delta Mu Delta International Honor Society in Business – Lambda Eta Chapter provides recognition to members who demonstrate, by outstanding authorship, a significant contribution to the field of business.  This award is open to Lambda Eta Chapter members only (but not currently serving officers), and awards are presented in one of three categories:</w:t>
      </w:r>
    </w:p>
    <w:p w14:paraId="7E196A61" w14:textId="77777777" w:rsidR="007C6D18" w:rsidRDefault="007C6D18" w:rsidP="00A76EFD">
      <w:pPr>
        <w:autoSpaceDE w:val="0"/>
        <w:autoSpaceDN w:val="0"/>
        <w:adjustRightInd w:val="0"/>
        <w:rPr>
          <w:rFonts w:ascii="AGaramond-Regular" w:hAnsi="AGaramond-Regular" w:cs="AGaramond-Regular"/>
        </w:rPr>
      </w:pPr>
    </w:p>
    <w:p w14:paraId="30130DFD" w14:textId="77777777" w:rsidR="007C6D18" w:rsidRDefault="007C6D18" w:rsidP="00CF31BC">
      <w:pPr>
        <w:autoSpaceDE w:val="0"/>
        <w:autoSpaceDN w:val="0"/>
        <w:adjustRightInd w:val="0"/>
        <w:ind w:firstLine="720"/>
        <w:rPr>
          <w:rFonts w:ascii="AGaramond-Regular" w:hAnsi="AGaramond-Regular" w:cs="AGaramond-Regular"/>
          <w:b/>
        </w:rPr>
      </w:pPr>
      <w:proofErr w:type="gramStart"/>
      <w:r w:rsidRPr="00CF31BC">
        <w:rPr>
          <w:rFonts w:ascii="AGaramond-Regular" w:hAnsi="AGaramond-Regular" w:cs="AGaramond-Regular"/>
          <w:b/>
        </w:rPr>
        <w:t>1)  Student</w:t>
      </w:r>
      <w:proofErr w:type="gramEnd"/>
      <w:r w:rsidRPr="00CF31BC">
        <w:rPr>
          <w:rFonts w:ascii="AGaramond-Regular" w:hAnsi="AGaramond-Regular" w:cs="AGaramond-Regular"/>
          <w:b/>
        </w:rPr>
        <w:t xml:space="preserve"> Author Excellence</w:t>
      </w:r>
    </w:p>
    <w:p w14:paraId="660C7B66" w14:textId="77777777" w:rsidR="00CF31BC" w:rsidRDefault="00CF31BC" w:rsidP="00CF31BC">
      <w:pPr>
        <w:autoSpaceDE w:val="0"/>
        <w:autoSpaceDN w:val="0"/>
        <w:adjustRightInd w:val="0"/>
        <w:ind w:firstLine="720"/>
        <w:rPr>
          <w:rFonts w:ascii="AGaramond-Regular" w:hAnsi="AGaramond-Regular" w:cs="AGaramond-Regular"/>
          <w:b/>
        </w:rPr>
      </w:pPr>
    </w:p>
    <w:p w14:paraId="07E6E5C1" w14:textId="77777777" w:rsidR="00CF31BC" w:rsidRPr="00CF31BC" w:rsidRDefault="00CF31BC" w:rsidP="00CF31BC">
      <w:pPr>
        <w:autoSpaceDE w:val="0"/>
        <w:autoSpaceDN w:val="0"/>
        <w:adjustRightInd w:val="0"/>
        <w:ind w:left="720"/>
        <w:rPr>
          <w:rFonts w:ascii="AGaramond-Regular" w:hAnsi="AGaramond-Regular" w:cs="AGaramond-Regular"/>
        </w:rPr>
      </w:pPr>
      <w:r>
        <w:rPr>
          <w:rFonts w:ascii="AGaramond-Regular" w:hAnsi="AGaramond-Regular" w:cs="AGaramond-Regular"/>
        </w:rPr>
        <w:t>Chapter members who are current students at Northcentral University, in a business degree program at any level may submit a Capstone Project, Thesis, or Dissertation Manuscript for consideration for this award.  Papers will be scored by three currently serving chapter officers using the criteria listed in Appendix A, and rank-ordered within their associated program (for example, B.B.A., M.B.A., P</w:t>
      </w:r>
      <w:r w:rsidR="00B210D8">
        <w:rPr>
          <w:rFonts w:ascii="AGaramond-Regular" w:hAnsi="AGaramond-Regular" w:cs="AGaramond-Regular"/>
        </w:rPr>
        <w:t>H</w:t>
      </w:r>
      <w:r>
        <w:rPr>
          <w:rFonts w:ascii="AGaramond-Regular" w:hAnsi="AGaramond-Regular" w:cs="AGaramond-Regular"/>
        </w:rPr>
        <w:t>.D</w:t>
      </w:r>
      <w:r w:rsidR="00B210D8">
        <w:rPr>
          <w:rFonts w:ascii="AGaramond-Regular" w:hAnsi="AGaramond-Regular" w:cs="AGaramond-Regular"/>
        </w:rPr>
        <w:t>-B.A.</w:t>
      </w:r>
      <w:r>
        <w:rPr>
          <w:rFonts w:ascii="AGaramond-Regular" w:hAnsi="AGaramond-Regular" w:cs="AGaramond-Regular"/>
        </w:rPr>
        <w:t>, etc.).  The top papers in each category, based on the number of available awards, will be recognized with a Student Author Excellence Award.</w:t>
      </w:r>
    </w:p>
    <w:p w14:paraId="4008CD98" w14:textId="77777777" w:rsidR="007C6D18" w:rsidRDefault="007C6D18" w:rsidP="00A76EFD">
      <w:pPr>
        <w:autoSpaceDE w:val="0"/>
        <w:autoSpaceDN w:val="0"/>
        <w:adjustRightInd w:val="0"/>
        <w:rPr>
          <w:rFonts w:ascii="AGaramond-Regular" w:hAnsi="AGaramond-Regular" w:cs="AGaramond-Regular"/>
        </w:rPr>
      </w:pPr>
    </w:p>
    <w:p w14:paraId="2CC407B4" w14:textId="77777777" w:rsidR="007C6D18" w:rsidRDefault="007C6D18" w:rsidP="00CF31BC">
      <w:pPr>
        <w:autoSpaceDE w:val="0"/>
        <w:autoSpaceDN w:val="0"/>
        <w:adjustRightInd w:val="0"/>
        <w:ind w:firstLine="720"/>
        <w:rPr>
          <w:rFonts w:ascii="AGaramond-Regular" w:hAnsi="AGaramond-Regular" w:cs="AGaramond-Regular"/>
          <w:b/>
        </w:rPr>
      </w:pPr>
      <w:proofErr w:type="gramStart"/>
      <w:r w:rsidRPr="00CF31BC">
        <w:rPr>
          <w:rFonts w:ascii="AGaramond-Regular" w:hAnsi="AGaramond-Regular" w:cs="AGaramond-Regular"/>
          <w:b/>
        </w:rPr>
        <w:t xml:space="preserve">2)  </w:t>
      </w:r>
      <w:r w:rsidR="00CF31BC" w:rsidRPr="00CF31BC">
        <w:rPr>
          <w:rFonts w:ascii="AGaramond-Regular" w:hAnsi="AGaramond-Regular" w:cs="AGaramond-Regular"/>
          <w:b/>
        </w:rPr>
        <w:t>Publishing</w:t>
      </w:r>
      <w:proofErr w:type="gramEnd"/>
      <w:r w:rsidR="00CF31BC" w:rsidRPr="00CF31BC">
        <w:rPr>
          <w:rFonts w:ascii="AGaramond-Regular" w:hAnsi="AGaramond-Regular" w:cs="AGaramond-Regular"/>
          <w:b/>
        </w:rPr>
        <w:t xml:space="preserve"> Author Excellence</w:t>
      </w:r>
    </w:p>
    <w:p w14:paraId="776842CE" w14:textId="77777777" w:rsidR="00CF31BC" w:rsidRDefault="00CF31BC" w:rsidP="00CF31BC">
      <w:pPr>
        <w:autoSpaceDE w:val="0"/>
        <w:autoSpaceDN w:val="0"/>
        <w:adjustRightInd w:val="0"/>
        <w:ind w:firstLine="720"/>
        <w:rPr>
          <w:rFonts w:ascii="AGaramond-Regular" w:hAnsi="AGaramond-Regular" w:cs="AGaramond-Regular"/>
          <w:b/>
        </w:rPr>
      </w:pPr>
    </w:p>
    <w:p w14:paraId="75D7BE70" w14:textId="77777777" w:rsidR="00CF31BC" w:rsidRPr="001A4A98" w:rsidRDefault="00CF31BC" w:rsidP="001A4A98">
      <w:pPr>
        <w:autoSpaceDE w:val="0"/>
        <w:autoSpaceDN w:val="0"/>
        <w:adjustRightInd w:val="0"/>
        <w:ind w:left="720"/>
        <w:rPr>
          <w:rFonts w:ascii="AGaramond-Regular" w:hAnsi="AGaramond-Regular" w:cs="AGaramond-Regular"/>
        </w:rPr>
      </w:pPr>
      <w:r>
        <w:rPr>
          <w:rFonts w:ascii="AGaramond-Regular" w:hAnsi="AGaramond-Regular" w:cs="AGaramond-Regular"/>
        </w:rPr>
        <w:t>Chapter members who are not current students at Northcentral University</w:t>
      </w:r>
      <w:r w:rsidR="001A4A98">
        <w:rPr>
          <w:rFonts w:ascii="AGaramond-Regular" w:hAnsi="AGaramond-Regular" w:cs="AGaramond-Regular"/>
        </w:rPr>
        <w:t xml:space="preserve"> may submit their journal or book (or book chapter) publications accepted from</w:t>
      </w:r>
      <w:r w:rsidR="00A71E23">
        <w:rPr>
          <w:rFonts w:ascii="AGaramond-Regular" w:hAnsi="AGaramond-Regular" w:cs="AGaramond-Regular"/>
        </w:rPr>
        <w:t xml:space="preserve"> </w:t>
      </w:r>
      <w:r w:rsidR="00A71E23" w:rsidRPr="00A71E23">
        <w:rPr>
          <w:rFonts w:ascii="AGaramond-Regular" w:hAnsi="AGaramond-Regular" w:cs="AGaramond-Regular"/>
          <w:b/>
        </w:rPr>
        <w:t xml:space="preserve">July 1, </w:t>
      </w:r>
      <w:r w:rsidR="00A71E23" w:rsidRPr="00A71E23">
        <w:rPr>
          <w:rFonts w:ascii="AGaramond-Regular" w:hAnsi="AGaramond-Regular" w:cs="AGaramond-Regular"/>
          <w:b/>
        </w:rPr>
        <w:lastRenderedPageBreak/>
        <w:t>201</w:t>
      </w:r>
      <w:r w:rsidR="00593BC4">
        <w:rPr>
          <w:rFonts w:ascii="AGaramond-Regular" w:hAnsi="AGaramond-Regular" w:cs="AGaramond-Regular"/>
          <w:b/>
        </w:rPr>
        <w:t>5</w:t>
      </w:r>
      <w:r w:rsidR="00A71E23">
        <w:rPr>
          <w:rFonts w:ascii="AGaramond-Regular" w:hAnsi="AGaramond-Regular" w:cs="AGaramond-Regular"/>
        </w:rPr>
        <w:t xml:space="preserve"> </w:t>
      </w:r>
      <w:r w:rsidR="001A4A98">
        <w:rPr>
          <w:rFonts w:ascii="AGaramond-Regular" w:hAnsi="AGaramond-Regular" w:cs="AGaramond-Regular"/>
        </w:rPr>
        <w:t xml:space="preserve">to </w:t>
      </w:r>
      <w:r w:rsidR="001A4A98">
        <w:rPr>
          <w:rFonts w:ascii="AGaramond-Regular" w:hAnsi="AGaramond-Regular" w:cs="AGaramond-Regular"/>
          <w:b/>
        </w:rPr>
        <w:t>June 30, 201</w:t>
      </w:r>
      <w:r w:rsidR="00593BC4">
        <w:rPr>
          <w:rFonts w:ascii="AGaramond-Regular" w:hAnsi="AGaramond-Regular" w:cs="AGaramond-Regular"/>
          <w:b/>
        </w:rPr>
        <w:t>6</w:t>
      </w:r>
      <w:r w:rsidR="001A4A98">
        <w:rPr>
          <w:rFonts w:ascii="AGaramond-Regular" w:hAnsi="AGaramond-Regular" w:cs="AGaramond-Regular"/>
        </w:rPr>
        <w:t xml:space="preserve">, in .pdf form for consideration for the Publishing Author Excellence award.  </w:t>
      </w:r>
      <w:r w:rsidR="009B677D">
        <w:rPr>
          <w:rFonts w:ascii="AGaramond-Regular" w:hAnsi="AGaramond-Regular" w:cs="AGaramond-Regular"/>
        </w:rPr>
        <w:t>Three DMD Chapter Officers will score m</w:t>
      </w:r>
      <w:r w:rsidR="001A4A98">
        <w:rPr>
          <w:rFonts w:ascii="AGaramond-Regular" w:hAnsi="AGaramond-Regular" w:cs="AGaramond-Regular"/>
        </w:rPr>
        <w:t>anusc</w:t>
      </w:r>
      <w:r w:rsidR="009B677D">
        <w:rPr>
          <w:rFonts w:ascii="AGaramond-Regular" w:hAnsi="AGaramond-Regular" w:cs="AGaramond-Regular"/>
        </w:rPr>
        <w:t xml:space="preserve">ripts </w:t>
      </w:r>
      <w:r w:rsidR="001A4A98">
        <w:rPr>
          <w:rFonts w:ascii="AGaramond-Regular" w:hAnsi="AGaramond-Regular" w:cs="AGaramond-Regular"/>
        </w:rPr>
        <w:t xml:space="preserve">using the criteria listed in Appendix </w:t>
      </w:r>
      <w:r w:rsidR="002F3EDC">
        <w:rPr>
          <w:rFonts w:ascii="AGaramond-Regular" w:hAnsi="AGaramond-Regular" w:cs="AGaramond-Regular"/>
        </w:rPr>
        <w:t>A</w:t>
      </w:r>
      <w:r w:rsidR="001A4A98">
        <w:rPr>
          <w:rFonts w:ascii="AGaramond-Regular" w:hAnsi="AGaramond-Regular" w:cs="AGaramond-Regular"/>
        </w:rPr>
        <w:t xml:space="preserve">, and </w:t>
      </w:r>
      <w:r w:rsidR="009B677D">
        <w:rPr>
          <w:rFonts w:ascii="AGaramond-Regular" w:hAnsi="AGaramond-Regular" w:cs="AGaramond-Regular"/>
        </w:rPr>
        <w:t>in rank-order</w:t>
      </w:r>
      <w:r w:rsidR="001A4A98">
        <w:rPr>
          <w:rFonts w:ascii="AGaramond-Regular" w:hAnsi="AGaramond-Regular" w:cs="AGaramond-Regular"/>
        </w:rPr>
        <w:t>.  The top manuscripts, based on the number of available awards, will be recognized with a Publishing Author Excellence award.</w:t>
      </w:r>
    </w:p>
    <w:p w14:paraId="70B1B436" w14:textId="77777777" w:rsidR="00CF31BC" w:rsidRDefault="00CF31BC" w:rsidP="00A76EFD">
      <w:pPr>
        <w:autoSpaceDE w:val="0"/>
        <w:autoSpaceDN w:val="0"/>
        <w:adjustRightInd w:val="0"/>
        <w:rPr>
          <w:rFonts w:ascii="AGaramond-Regular" w:hAnsi="AGaramond-Regular" w:cs="AGaramond-Regular"/>
        </w:rPr>
      </w:pPr>
    </w:p>
    <w:p w14:paraId="6C5B809D" w14:textId="77777777" w:rsidR="00CF31BC" w:rsidRDefault="00CF31BC" w:rsidP="001A4A98">
      <w:pPr>
        <w:autoSpaceDE w:val="0"/>
        <w:autoSpaceDN w:val="0"/>
        <w:adjustRightInd w:val="0"/>
        <w:ind w:firstLine="720"/>
        <w:rPr>
          <w:rFonts w:ascii="AGaramond-Regular" w:hAnsi="AGaramond-Regular" w:cs="AGaramond-Regular"/>
          <w:b/>
        </w:rPr>
      </w:pPr>
      <w:proofErr w:type="gramStart"/>
      <w:r w:rsidRPr="001A4A98">
        <w:rPr>
          <w:rFonts w:ascii="AGaramond-Regular" w:hAnsi="AGaramond-Regular" w:cs="AGaramond-Regular"/>
          <w:b/>
        </w:rPr>
        <w:t>3)  Presenting</w:t>
      </w:r>
      <w:proofErr w:type="gramEnd"/>
      <w:r w:rsidRPr="001A4A98">
        <w:rPr>
          <w:rFonts w:ascii="AGaramond-Regular" w:hAnsi="AGaramond-Regular" w:cs="AGaramond-Regular"/>
          <w:b/>
        </w:rPr>
        <w:t xml:space="preserve"> Author Excellence</w:t>
      </w:r>
    </w:p>
    <w:p w14:paraId="0D61F0C3" w14:textId="77777777" w:rsidR="001A4A98" w:rsidRDefault="001A4A98" w:rsidP="001A4A98">
      <w:pPr>
        <w:autoSpaceDE w:val="0"/>
        <w:autoSpaceDN w:val="0"/>
        <w:adjustRightInd w:val="0"/>
        <w:ind w:firstLine="720"/>
        <w:rPr>
          <w:rFonts w:ascii="AGaramond-Regular" w:hAnsi="AGaramond-Regular" w:cs="AGaramond-Regular"/>
          <w:b/>
        </w:rPr>
      </w:pPr>
    </w:p>
    <w:p w14:paraId="015E27B5" w14:textId="77777777" w:rsidR="001A4A98" w:rsidRPr="001A4A98" w:rsidRDefault="001A4A98" w:rsidP="001A4A98">
      <w:pPr>
        <w:autoSpaceDE w:val="0"/>
        <w:autoSpaceDN w:val="0"/>
        <w:adjustRightInd w:val="0"/>
        <w:ind w:left="720"/>
        <w:rPr>
          <w:rFonts w:ascii="AGaramond-Regular" w:hAnsi="AGaramond-Regular" w:cs="AGaramond-Regular"/>
        </w:rPr>
      </w:pPr>
      <w:r>
        <w:rPr>
          <w:rFonts w:ascii="AGaramond-Regular" w:hAnsi="AGaramond-Regular" w:cs="AGaramond-Regular"/>
        </w:rPr>
        <w:t>Chapter members who are not current students at Northcentral University may submit their conference</w:t>
      </w:r>
      <w:r w:rsidR="009B677D">
        <w:rPr>
          <w:rFonts w:ascii="AGaramond-Regular" w:hAnsi="AGaramond-Regular" w:cs="AGaramond-Regular"/>
        </w:rPr>
        <w:t>/symposium</w:t>
      </w:r>
      <w:r>
        <w:rPr>
          <w:rFonts w:ascii="AGaramond-Regular" w:hAnsi="AGaramond-Regular" w:cs="AGaramond-Regular"/>
        </w:rPr>
        <w:t xml:space="preserve"> proceeding </w:t>
      </w:r>
      <w:r w:rsidR="00B210D8">
        <w:rPr>
          <w:rFonts w:ascii="AGaramond-Regular" w:hAnsi="AGaramond-Regular" w:cs="AGaramond-Regular"/>
        </w:rPr>
        <w:t xml:space="preserve">presentation </w:t>
      </w:r>
      <w:r w:rsidR="005E52DA">
        <w:rPr>
          <w:rFonts w:ascii="AGaramond-Regular" w:hAnsi="AGaramond-Regular" w:cs="AGaramond-Regular"/>
        </w:rPr>
        <w:t xml:space="preserve">manuscript </w:t>
      </w:r>
      <w:r>
        <w:rPr>
          <w:rFonts w:ascii="AGaramond-Regular" w:hAnsi="AGaramond-Regular" w:cs="AGaramond-Regular"/>
        </w:rPr>
        <w:t xml:space="preserve">accepted from </w:t>
      </w:r>
      <w:r w:rsidR="00A71E23" w:rsidRPr="00A71E23">
        <w:rPr>
          <w:rFonts w:ascii="AGaramond-Regular" w:hAnsi="AGaramond-Regular" w:cs="AGaramond-Regular"/>
          <w:b/>
        </w:rPr>
        <w:t>July 1, 201</w:t>
      </w:r>
      <w:r w:rsidR="00593BC4">
        <w:rPr>
          <w:rFonts w:ascii="AGaramond-Regular" w:hAnsi="AGaramond-Regular" w:cs="AGaramond-Regular"/>
          <w:b/>
        </w:rPr>
        <w:t>5</w:t>
      </w:r>
      <w:r w:rsidR="00A71E23">
        <w:rPr>
          <w:rFonts w:ascii="AGaramond-Regular" w:hAnsi="AGaramond-Regular" w:cs="AGaramond-Regular"/>
        </w:rPr>
        <w:t xml:space="preserve"> to </w:t>
      </w:r>
      <w:r w:rsidR="00A71E23">
        <w:rPr>
          <w:rFonts w:ascii="AGaramond-Regular" w:hAnsi="AGaramond-Regular" w:cs="AGaramond-Regular"/>
          <w:b/>
        </w:rPr>
        <w:t>June 30, 201</w:t>
      </w:r>
      <w:r w:rsidR="00593BC4">
        <w:rPr>
          <w:rFonts w:ascii="AGaramond-Regular" w:hAnsi="AGaramond-Regular" w:cs="AGaramond-Regular"/>
          <w:b/>
        </w:rPr>
        <w:t>6</w:t>
      </w:r>
      <w:r w:rsidR="00A71E23">
        <w:rPr>
          <w:rFonts w:ascii="AGaramond-Regular" w:hAnsi="AGaramond-Regular" w:cs="AGaramond-Regular"/>
        </w:rPr>
        <w:t xml:space="preserve">, </w:t>
      </w:r>
      <w:r>
        <w:rPr>
          <w:rFonts w:ascii="AGaramond-Regular" w:hAnsi="AGaramond-Regular" w:cs="AGaramond-Regular"/>
        </w:rPr>
        <w:t xml:space="preserve">in .pdf form for consideration for the Presenting Author Excellence award.  </w:t>
      </w:r>
      <w:r w:rsidR="009B677D">
        <w:rPr>
          <w:rFonts w:ascii="AGaramond-Regular" w:hAnsi="AGaramond-Regular" w:cs="AGaramond-Regular"/>
        </w:rPr>
        <w:t xml:space="preserve">Conference/symposium </w:t>
      </w:r>
      <w:r w:rsidR="005E52DA">
        <w:rPr>
          <w:rFonts w:ascii="AGaramond-Regular" w:hAnsi="AGaramond-Regular" w:cs="AGaramond-Regular"/>
        </w:rPr>
        <w:t xml:space="preserve">proceeding </w:t>
      </w:r>
      <w:r w:rsidR="00B210D8">
        <w:rPr>
          <w:rFonts w:ascii="AGaramond-Regular" w:hAnsi="AGaramond-Regular" w:cs="AGaramond-Regular"/>
        </w:rPr>
        <w:t xml:space="preserve">presentation </w:t>
      </w:r>
      <w:r w:rsidR="005E52DA">
        <w:rPr>
          <w:rFonts w:ascii="AGaramond-Regular" w:hAnsi="AGaramond-Regular" w:cs="AGaramond-Regular"/>
        </w:rPr>
        <w:t>manuscript</w:t>
      </w:r>
      <w:r w:rsidR="00B210D8">
        <w:rPr>
          <w:rFonts w:ascii="AGaramond-Regular" w:hAnsi="AGaramond-Regular" w:cs="AGaramond-Regular"/>
        </w:rPr>
        <w:t>s</w:t>
      </w:r>
      <w:r>
        <w:rPr>
          <w:rFonts w:ascii="AGaramond-Regular" w:hAnsi="AGaramond-Regular" w:cs="AGaramond-Regular"/>
        </w:rPr>
        <w:t xml:space="preserve"> will be scored by three currently serving chapter officers using the criteria listed in Appendix </w:t>
      </w:r>
      <w:r w:rsidR="002F3EDC">
        <w:rPr>
          <w:rFonts w:ascii="AGaramond-Regular" w:hAnsi="AGaramond-Regular" w:cs="AGaramond-Regular"/>
        </w:rPr>
        <w:t>A</w:t>
      </w:r>
      <w:r>
        <w:rPr>
          <w:rFonts w:ascii="AGaramond-Regular" w:hAnsi="AGaramond-Regular" w:cs="AGaramond-Regular"/>
        </w:rPr>
        <w:t>, and rank-ordered.  The top presentations or proceedings, based on the number of available awards, will be recognized with a Presenting Author Excellence award.</w:t>
      </w:r>
    </w:p>
    <w:p w14:paraId="14260D71" w14:textId="77777777" w:rsidR="001A4A98" w:rsidRDefault="001A4A98" w:rsidP="00A76EFD">
      <w:pPr>
        <w:autoSpaceDE w:val="0"/>
        <w:autoSpaceDN w:val="0"/>
        <w:adjustRightInd w:val="0"/>
        <w:rPr>
          <w:rFonts w:ascii="AGaramond-Regular" w:hAnsi="AGaramond-Regular" w:cs="AGaramond-Regular"/>
        </w:rPr>
      </w:pPr>
    </w:p>
    <w:p w14:paraId="12DE74DB" w14:textId="77777777" w:rsidR="001A4A98" w:rsidRDefault="001A4A98" w:rsidP="00A76EFD">
      <w:pPr>
        <w:autoSpaceDE w:val="0"/>
        <w:autoSpaceDN w:val="0"/>
        <w:adjustRightInd w:val="0"/>
        <w:rPr>
          <w:rFonts w:ascii="AGaramond-Regular" w:hAnsi="AGaramond-Regular" w:cs="AGaramond-Regular"/>
          <w:b/>
        </w:rPr>
      </w:pPr>
      <w:r>
        <w:rPr>
          <w:rFonts w:ascii="AGaramond-Regular" w:hAnsi="AGaramond-Regular" w:cs="AGaramond-Regular"/>
          <w:b/>
        </w:rPr>
        <w:t>Application Instructions</w:t>
      </w:r>
    </w:p>
    <w:p w14:paraId="7B35BB80" w14:textId="77777777" w:rsidR="00533DFA" w:rsidRDefault="00533DFA" w:rsidP="00A76EFD">
      <w:pPr>
        <w:autoSpaceDE w:val="0"/>
        <w:autoSpaceDN w:val="0"/>
        <w:adjustRightInd w:val="0"/>
        <w:rPr>
          <w:rFonts w:ascii="AGaramond-Regular" w:hAnsi="AGaramond-Regular" w:cs="AGaramond-Regular"/>
          <w:b/>
        </w:rPr>
      </w:pPr>
    </w:p>
    <w:p w14:paraId="57672010" w14:textId="77777777" w:rsidR="00A71E23" w:rsidRDefault="00533DFA" w:rsidP="00A76EFD">
      <w:pPr>
        <w:autoSpaceDE w:val="0"/>
        <w:autoSpaceDN w:val="0"/>
        <w:adjustRightInd w:val="0"/>
        <w:rPr>
          <w:rFonts w:ascii="AGaramond-Regular" w:hAnsi="AGaramond-Regular" w:cs="AGaramond-Regular"/>
        </w:rPr>
      </w:pPr>
      <w:r>
        <w:rPr>
          <w:rFonts w:ascii="AGaramond-Regular" w:hAnsi="AGaramond-Regular" w:cs="AGaramond-Regular"/>
        </w:rPr>
        <w:t xml:space="preserve">To apply for any of these awards, members must complete the attached application form and submit it, along with the .pdf manuscript for consideration, by </w:t>
      </w:r>
      <w:r w:rsidR="00A71E23" w:rsidRPr="00A71E23">
        <w:rPr>
          <w:rFonts w:ascii="AGaramond-Regular" w:hAnsi="AGaramond-Regular" w:cs="AGaramond-Regular"/>
          <w:b/>
        </w:rPr>
        <w:t>May</w:t>
      </w:r>
      <w:r>
        <w:rPr>
          <w:rFonts w:ascii="AGaramond-Regular" w:hAnsi="AGaramond-Regular" w:cs="AGaramond-Regular"/>
          <w:b/>
        </w:rPr>
        <w:t xml:space="preserve"> 1, 201</w:t>
      </w:r>
      <w:r w:rsidR="00A71E23">
        <w:rPr>
          <w:rFonts w:ascii="AGaramond-Regular" w:hAnsi="AGaramond-Regular" w:cs="AGaramond-Regular"/>
          <w:b/>
        </w:rPr>
        <w:t>6</w:t>
      </w:r>
      <w:r>
        <w:rPr>
          <w:rFonts w:ascii="AGaramond-Regular" w:hAnsi="AGaramond-Regular" w:cs="AGaramond-Regular"/>
        </w:rPr>
        <w:t xml:space="preserve">, </w:t>
      </w:r>
      <w:hyperlink r:id="rId8" w:history="1">
        <w:r w:rsidR="00A71E23" w:rsidRPr="00360139">
          <w:rPr>
            <w:rStyle w:val="Hyperlink"/>
            <w:rFonts w:ascii="AGaramond-Regular" w:hAnsi="AGaramond-Regular" w:cs="AGaramond-Regular"/>
          </w:rPr>
          <w:t>dmd@ncu.edu</w:t>
        </w:r>
      </w:hyperlink>
    </w:p>
    <w:p w14:paraId="2A45E01A" w14:textId="77777777" w:rsidR="00A71E23" w:rsidRDefault="00A71E23" w:rsidP="00A76EFD">
      <w:pPr>
        <w:autoSpaceDE w:val="0"/>
        <w:autoSpaceDN w:val="0"/>
        <w:adjustRightInd w:val="0"/>
        <w:rPr>
          <w:rFonts w:ascii="AGaramond-Regular" w:hAnsi="AGaramond-Regular" w:cs="AGaramond-Regular"/>
        </w:rPr>
      </w:pPr>
    </w:p>
    <w:p w14:paraId="55B31A90" w14:textId="77777777" w:rsidR="00533DFA" w:rsidRDefault="00D51EAA" w:rsidP="00A76EFD">
      <w:pPr>
        <w:autoSpaceDE w:val="0"/>
        <w:autoSpaceDN w:val="0"/>
        <w:adjustRightInd w:val="0"/>
        <w:rPr>
          <w:rFonts w:ascii="AGaramond-Regular" w:hAnsi="AGaramond-Regular" w:cs="AGaramond-Regular"/>
        </w:rPr>
      </w:pPr>
      <w:r>
        <w:rPr>
          <w:rFonts w:ascii="AGaramond-Regular" w:hAnsi="AGaramond-Regular" w:cs="AGaramond-Regular"/>
        </w:rPr>
        <w:t xml:space="preserve">Questions about the submission or awards process may be sent to the same email address.  </w:t>
      </w:r>
    </w:p>
    <w:p w14:paraId="530EED57" w14:textId="77777777" w:rsidR="00693F91" w:rsidRDefault="00693F91" w:rsidP="00A76EFD">
      <w:pPr>
        <w:autoSpaceDE w:val="0"/>
        <w:autoSpaceDN w:val="0"/>
        <w:adjustRightInd w:val="0"/>
        <w:rPr>
          <w:rFonts w:ascii="AGaramond-Regular" w:hAnsi="AGaramond-Regular" w:cs="AGaramond-Regular"/>
        </w:rPr>
      </w:pPr>
    </w:p>
    <w:p w14:paraId="7EB3F313" w14:textId="77777777" w:rsidR="00693F91" w:rsidRDefault="00693F91" w:rsidP="00A76EFD">
      <w:pPr>
        <w:autoSpaceDE w:val="0"/>
        <w:autoSpaceDN w:val="0"/>
        <w:adjustRightInd w:val="0"/>
        <w:rPr>
          <w:rFonts w:ascii="AGaramond-Regular" w:hAnsi="AGaramond-Regular" w:cs="AGaramond-Regular"/>
        </w:rPr>
      </w:pPr>
      <w:r>
        <w:rPr>
          <w:rFonts w:ascii="AGaramond-Regular" w:hAnsi="AGaramond-Regular" w:cs="AGaramond-Regular"/>
        </w:rPr>
        <w:t xml:space="preserve">Members should ensure that their application email to </w:t>
      </w:r>
      <w:hyperlink r:id="rId9" w:history="1">
        <w:r w:rsidR="00A71E23" w:rsidRPr="00360139">
          <w:rPr>
            <w:rStyle w:val="Hyperlink"/>
            <w:rFonts w:ascii="AGaramond-Regular" w:hAnsi="AGaramond-Regular" w:cs="AGaramond-Regular"/>
          </w:rPr>
          <w:t>dmd@ncu.edu</w:t>
        </w:r>
      </w:hyperlink>
      <w:r w:rsidR="00A71E23">
        <w:rPr>
          <w:rFonts w:ascii="AGaramond-Regular" w:hAnsi="AGaramond-Regular" w:cs="AGaramond-Regular"/>
        </w:rPr>
        <w:t xml:space="preserve"> </w:t>
      </w:r>
      <w:r>
        <w:rPr>
          <w:rFonts w:ascii="AGaramond-Regular" w:hAnsi="AGaramond-Regular" w:cs="AGaramond-Regular"/>
        </w:rPr>
        <w:t>contains the following:</w:t>
      </w:r>
    </w:p>
    <w:p w14:paraId="58812340" w14:textId="77777777" w:rsidR="00693F91" w:rsidRDefault="00693F91" w:rsidP="00A76EFD">
      <w:pPr>
        <w:autoSpaceDE w:val="0"/>
        <w:autoSpaceDN w:val="0"/>
        <w:adjustRightInd w:val="0"/>
        <w:rPr>
          <w:rFonts w:ascii="AGaramond-Regular" w:hAnsi="AGaramond-Regular" w:cs="AGaramond-Regular"/>
        </w:rPr>
      </w:pPr>
    </w:p>
    <w:p w14:paraId="6D32381F" w14:textId="77777777" w:rsidR="00693F91" w:rsidRDefault="00693F91" w:rsidP="00A76EFD">
      <w:pPr>
        <w:autoSpaceDE w:val="0"/>
        <w:autoSpaceDN w:val="0"/>
        <w:adjustRightInd w:val="0"/>
        <w:rPr>
          <w:rFonts w:ascii="AGaramond-Regular" w:hAnsi="AGaramond-Regular" w:cs="AGaramond-Regular"/>
        </w:rPr>
      </w:pPr>
      <w:proofErr w:type="gramStart"/>
      <w:r>
        <w:rPr>
          <w:rFonts w:ascii="AGaramond-Regular" w:hAnsi="AGaramond-Regular" w:cs="AGaramond-Regular"/>
        </w:rPr>
        <w:t>A)  Email</w:t>
      </w:r>
      <w:proofErr w:type="gramEnd"/>
      <w:r>
        <w:rPr>
          <w:rFonts w:ascii="AGaramond-Regular" w:hAnsi="AGaramond-Regular" w:cs="AGaramond-Regular"/>
        </w:rPr>
        <w:t xml:space="preserve"> Subject Line should read “201</w:t>
      </w:r>
      <w:r w:rsidR="00A71E23">
        <w:rPr>
          <w:rFonts w:ascii="AGaramond-Regular" w:hAnsi="AGaramond-Regular" w:cs="AGaramond-Regular"/>
        </w:rPr>
        <w:t>6</w:t>
      </w:r>
      <w:r>
        <w:rPr>
          <w:rFonts w:ascii="AGaramond-Regular" w:hAnsi="AGaramond-Regular" w:cs="AGaramond-Regular"/>
        </w:rPr>
        <w:t xml:space="preserve"> Author Excellence Award”.</w:t>
      </w:r>
    </w:p>
    <w:p w14:paraId="3A9FF05A" w14:textId="77777777" w:rsidR="00693F91" w:rsidRDefault="00693F91" w:rsidP="00A76EFD">
      <w:pPr>
        <w:autoSpaceDE w:val="0"/>
        <w:autoSpaceDN w:val="0"/>
        <w:adjustRightInd w:val="0"/>
        <w:rPr>
          <w:rFonts w:ascii="AGaramond-Regular" w:hAnsi="AGaramond-Regular" w:cs="AGaramond-Regular"/>
        </w:rPr>
      </w:pPr>
    </w:p>
    <w:p w14:paraId="24D48689" w14:textId="77777777" w:rsidR="00693F91" w:rsidRDefault="00693F91" w:rsidP="00A76EFD">
      <w:pPr>
        <w:autoSpaceDE w:val="0"/>
        <w:autoSpaceDN w:val="0"/>
        <w:adjustRightInd w:val="0"/>
        <w:rPr>
          <w:rFonts w:ascii="AGaramond-Regular" w:hAnsi="AGaramond-Regular" w:cs="AGaramond-Regular"/>
        </w:rPr>
      </w:pPr>
      <w:proofErr w:type="gramStart"/>
      <w:r>
        <w:rPr>
          <w:rFonts w:ascii="AGaramond-Regular" w:hAnsi="AGaramond-Regular" w:cs="AGaramond-Regular"/>
        </w:rPr>
        <w:t>B)  Complete</w:t>
      </w:r>
      <w:proofErr w:type="gramEnd"/>
      <w:r>
        <w:rPr>
          <w:rFonts w:ascii="AGaramond-Regular" w:hAnsi="AGaramond-Regular" w:cs="AGaramond-Regular"/>
        </w:rPr>
        <w:t xml:space="preserve"> Application Form (.pdf format)</w:t>
      </w:r>
    </w:p>
    <w:p w14:paraId="083A0772" w14:textId="77777777" w:rsidR="00693F91" w:rsidRDefault="00693F91" w:rsidP="00A76EFD">
      <w:pPr>
        <w:autoSpaceDE w:val="0"/>
        <w:autoSpaceDN w:val="0"/>
        <w:adjustRightInd w:val="0"/>
        <w:rPr>
          <w:rFonts w:ascii="AGaramond-Regular" w:hAnsi="AGaramond-Regular" w:cs="AGaramond-Regular"/>
        </w:rPr>
      </w:pPr>
    </w:p>
    <w:p w14:paraId="353C5371" w14:textId="77777777" w:rsidR="00693F91" w:rsidRDefault="00693F91" w:rsidP="00A76EFD">
      <w:pPr>
        <w:autoSpaceDE w:val="0"/>
        <w:autoSpaceDN w:val="0"/>
        <w:adjustRightInd w:val="0"/>
        <w:rPr>
          <w:rFonts w:ascii="AGaramond-Regular" w:hAnsi="AGaramond-Regular" w:cs="AGaramond-Regular"/>
        </w:rPr>
      </w:pPr>
      <w:proofErr w:type="gramStart"/>
      <w:r>
        <w:rPr>
          <w:rFonts w:ascii="AGaramond-Regular" w:hAnsi="AGaramond-Regular" w:cs="AGaramond-Regular"/>
        </w:rPr>
        <w:t>C)  Manuscript</w:t>
      </w:r>
      <w:proofErr w:type="gramEnd"/>
      <w:r>
        <w:rPr>
          <w:rFonts w:ascii="AGaramond-Regular" w:hAnsi="AGaramond-Regular" w:cs="AGaramond-Regular"/>
        </w:rPr>
        <w:t xml:space="preserve"> (.pdf format)</w:t>
      </w:r>
    </w:p>
    <w:p w14:paraId="6659E446" w14:textId="77777777" w:rsidR="00693F91" w:rsidRDefault="00693F91" w:rsidP="00A76EFD">
      <w:pPr>
        <w:autoSpaceDE w:val="0"/>
        <w:autoSpaceDN w:val="0"/>
        <w:adjustRightInd w:val="0"/>
        <w:rPr>
          <w:rFonts w:ascii="AGaramond-Regular" w:hAnsi="AGaramond-Regular" w:cs="AGaramond-Regular"/>
        </w:rPr>
      </w:pPr>
    </w:p>
    <w:p w14:paraId="2197438C" w14:textId="77777777" w:rsidR="00693F91" w:rsidRDefault="00693F91" w:rsidP="00A76EFD">
      <w:pPr>
        <w:autoSpaceDE w:val="0"/>
        <w:autoSpaceDN w:val="0"/>
        <w:adjustRightInd w:val="0"/>
        <w:rPr>
          <w:rFonts w:ascii="AGaramond-Regular" w:hAnsi="AGaramond-Regular" w:cs="AGaramond-Regular"/>
        </w:rPr>
      </w:pPr>
    </w:p>
    <w:p w14:paraId="43071DD6" w14:textId="77777777" w:rsidR="00693F91" w:rsidRDefault="00693F91" w:rsidP="00A76EFD">
      <w:pPr>
        <w:autoSpaceDE w:val="0"/>
        <w:autoSpaceDN w:val="0"/>
        <w:adjustRightInd w:val="0"/>
        <w:rPr>
          <w:rFonts w:ascii="AGaramond-Regular" w:hAnsi="AGaramond-Regular" w:cs="AGaramond-Regular"/>
        </w:rPr>
      </w:pPr>
    </w:p>
    <w:p w14:paraId="03107BA1" w14:textId="77777777" w:rsidR="00693F91" w:rsidRDefault="00693F91" w:rsidP="00A76EFD">
      <w:pPr>
        <w:autoSpaceDE w:val="0"/>
        <w:autoSpaceDN w:val="0"/>
        <w:adjustRightInd w:val="0"/>
        <w:rPr>
          <w:rFonts w:ascii="AGaramond-Regular" w:hAnsi="AGaramond-Regular" w:cs="AGaramond-Regular"/>
        </w:rPr>
      </w:pPr>
    </w:p>
    <w:p w14:paraId="2A637DA5" w14:textId="77777777" w:rsidR="00693F91" w:rsidRDefault="00693F91" w:rsidP="00A76EFD">
      <w:pPr>
        <w:autoSpaceDE w:val="0"/>
        <w:autoSpaceDN w:val="0"/>
        <w:adjustRightInd w:val="0"/>
        <w:rPr>
          <w:rFonts w:ascii="AGaramond-Regular" w:hAnsi="AGaramond-Regular" w:cs="AGaramond-Regular"/>
        </w:rPr>
      </w:pPr>
    </w:p>
    <w:p w14:paraId="45D7F896" w14:textId="77777777" w:rsidR="00693F91" w:rsidRDefault="00693F91" w:rsidP="00A76EFD">
      <w:pPr>
        <w:autoSpaceDE w:val="0"/>
        <w:autoSpaceDN w:val="0"/>
        <w:adjustRightInd w:val="0"/>
        <w:rPr>
          <w:rFonts w:ascii="AGaramond-Regular" w:hAnsi="AGaramond-Regular" w:cs="AGaramond-Regular"/>
        </w:rPr>
      </w:pPr>
    </w:p>
    <w:p w14:paraId="09687494" w14:textId="77777777" w:rsidR="00693F91" w:rsidRDefault="00693F91" w:rsidP="00A76EFD">
      <w:pPr>
        <w:autoSpaceDE w:val="0"/>
        <w:autoSpaceDN w:val="0"/>
        <w:adjustRightInd w:val="0"/>
        <w:rPr>
          <w:rFonts w:ascii="AGaramond-Regular" w:hAnsi="AGaramond-Regular" w:cs="AGaramond-Regular"/>
        </w:rPr>
      </w:pPr>
    </w:p>
    <w:p w14:paraId="074CFC54" w14:textId="77777777" w:rsidR="00AA4DD9" w:rsidRDefault="00AA4DD9" w:rsidP="00A76EFD">
      <w:pPr>
        <w:autoSpaceDE w:val="0"/>
        <w:autoSpaceDN w:val="0"/>
        <w:adjustRightInd w:val="0"/>
        <w:rPr>
          <w:rFonts w:ascii="AGaramond-Regular" w:hAnsi="AGaramond-Regular" w:cs="AGaramond-Regular"/>
        </w:rPr>
      </w:pPr>
    </w:p>
    <w:p w14:paraId="2F78DC96" w14:textId="77777777" w:rsidR="00693F91" w:rsidRDefault="00693F91" w:rsidP="00A76EFD">
      <w:pPr>
        <w:autoSpaceDE w:val="0"/>
        <w:autoSpaceDN w:val="0"/>
        <w:adjustRightInd w:val="0"/>
        <w:rPr>
          <w:rFonts w:ascii="AGaramond-Regular" w:hAnsi="AGaramond-Regular" w:cs="AGaramond-Regular"/>
        </w:rPr>
      </w:pPr>
    </w:p>
    <w:p w14:paraId="4AB33790" w14:textId="77777777" w:rsidR="00693F91" w:rsidRDefault="00693F91" w:rsidP="00693F91">
      <w:pPr>
        <w:autoSpaceDE w:val="0"/>
        <w:autoSpaceDN w:val="0"/>
        <w:adjustRightInd w:val="0"/>
        <w:jc w:val="center"/>
        <w:rPr>
          <w:rFonts w:ascii="AGaramond-Regular" w:hAnsi="AGaramond-Regular" w:cs="AGaramond-Regular"/>
          <w:b/>
        </w:rPr>
      </w:pPr>
      <w:r>
        <w:rPr>
          <w:rFonts w:ascii="AGaramond-Regular" w:hAnsi="AGaramond-Regular" w:cs="AGaramond-Regular"/>
          <w:b/>
        </w:rPr>
        <w:lastRenderedPageBreak/>
        <w:t>Lambda Eta Chapter – Author Excellence Award Application</w:t>
      </w:r>
    </w:p>
    <w:p w14:paraId="58677DAE" w14:textId="77777777" w:rsidR="00693F91" w:rsidRDefault="00693F91" w:rsidP="00693F91">
      <w:pPr>
        <w:autoSpaceDE w:val="0"/>
        <w:autoSpaceDN w:val="0"/>
        <w:adjustRightInd w:val="0"/>
        <w:jc w:val="center"/>
        <w:rPr>
          <w:rFonts w:ascii="AGaramond-Regular" w:hAnsi="AGaramond-Regular" w:cs="AGaramond-Regular"/>
          <w:b/>
        </w:rPr>
      </w:pPr>
    </w:p>
    <w:p w14:paraId="154D6B68" w14:textId="77777777" w:rsidR="00693F91" w:rsidRDefault="00693F91" w:rsidP="00693F91">
      <w:pPr>
        <w:autoSpaceDE w:val="0"/>
        <w:autoSpaceDN w:val="0"/>
        <w:adjustRightInd w:val="0"/>
        <w:rPr>
          <w:rFonts w:ascii="AGaramond-Regular" w:hAnsi="AGaramond-Regular" w:cs="AGaramond-Regular"/>
          <w:b/>
        </w:rPr>
      </w:pPr>
    </w:p>
    <w:p w14:paraId="561E3D8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Applicant</w:t>
      </w:r>
      <w:r w:rsidR="00320463">
        <w:rPr>
          <w:rFonts w:ascii="AGaramond-Regular" w:hAnsi="AGaramond-Regular" w:cs="AGaramond-Regular"/>
          <w:b/>
        </w:rPr>
        <w:t xml:space="preserve"> Information:</w:t>
      </w:r>
    </w:p>
    <w:p w14:paraId="612B98EB" w14:textId="77777777" w:rsidR="00320463" w:rsidRDefault="00320463" w:rsidP="00693F91">
      <w:pPr>
        <w:autoSpaceDE w:val="0"/>
        <w:autoSpaceDN w:val="0"/>
        <w:adjustRightInd w:val="0"/>
        <w:rPr>
          <w:rFonts w:ascii="AGaramond-Regular" w:hAnsi="AGaramond-Regular" w:cs="AGaramond-Regular"/>
          <w:b/>
        </w:rPr>
      </w:pPr>
    </w:p>
    <w:p w14:paraId="60965BA4" w14:textId="77777777" w:rsidR="00693F91" w:rsidRDefault="00693F91" w:rsidP="00693F91">
      <w:pPr>
        <w:autoSpaceDE w:val="0"/>
        <w:autoSpaceDN w:val="0"/>
        <w:adjustRightInd w:val="0"/>
        <w:rPr>
          <w:rFonts w:ascii="AGaramond-Regular" w:hAnsi="AGaramond-Regular" w:cs="AGaramond-Regular"/>
          <w:b/>
        </w:rPr>
      </w:pPr>
      <w:r>
        <w:rPr>
          <w:rFonts w:ascii="AGaramond-Regular" w:hAnsi="AGaramond-Regular" w:cs="AGaramond-Regular"/>
          <w:b/>
        </w:rPr>
        <w:t>Name:</w:t>
      </w:r>
      <w:r w:rsidR="00320463">
        <w:rPr>
          <w:rFonts w:ascii="AGaramond-Regular" w:hAnsi="AGaramond-Regular" w:cs="AGaramond-Regular"/>
          <w:b/>
        </w:rPr>
        <w:t xml:space="preserve">  </w:t>
      </w:r>
      <w:r>
        <w:rPr>
          <w:rFonts w:ascii="AGaramond-Regular" w:hAnsi="AGaramond-Regular" w:cs="AGaramond-Regular"/>
          <w:b/>
        </w:rPr>
        <w:t>__________________________________________</w:t>
      </w:r>
      <w:r w:rsidR="00F97868">
        <w:rPr>
          <w:rFonts w:ascii="AGaramond-Regular" w:hAnsi="AGaramond-Regular" w:cs="AGaramond-Regular"/>
          <w:b/>
        </w:rPr>
        <w:t>________________</w:t>
      </w:r>
    </w:p>
    <w:p w14:paraId="03468E7B" w14:textId="77777777" w:rsidR="005E52DA" w:rsidRDefault="005E52DA" w:rsidP="00693F91">
      <w:pPr>
        <w:autoSpaceDE w:val="0"/>
        <w:autoSpaceDN w:val="0"/>
        <w:adjustRightInd w:val="0"/>
        <w:rPr>
          <w:rFonts w:ascii="AGaramond-Regular" w:hAnsi="AGaramond-Regular" w:cs="AGaramond-Regular"/>
          <w:b/>
        </w:rPr>
      </w:pPr>
    </w:p>
    <w:p w14:paraId="44D4A760" w14:textId="77777777" w:rsidR="005E52DA"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2D25EB8A" w14:textId="77777777" w:rsidR="00320463" w:rsidRDefault="00320463" w:rsidP="00693F91">
      <w:pPr>
        <w:autoSpaceDE w:val="0"/>
        <w:autoSpaceDN w:val="0"/>
        <w:adjustRightInd w:val="0"/>
        <w:rPr>
          <w:rFonts w:ascii="AGaramond-Regular" w:hAnsi="AGaramond-Regular" w:cs="AGaramond-Regular"/>
          <w:b/>
        </w:rPr>
      </w:pPr>
    </w:p>
    <w:p w14:paraId="22C9D990" w14:textId="77777777" w:rsidR="00320463"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34AC2747" w14:textId="77777777" w:rsidR="00320463" w:rsidRDefault="00320463" w:rsidP="00693F91">
      <w:pPr>
        <w:autoSpaceDE w:val="0"/>
        <w:autoSpaceDN w:val="0"/>
        <w:adjustRightInd w:val="0"/>
        <w:rPr>
          <w:rFonts w:ascii="AGaramond-Regular" w:hAnsi="AGaramond-Regular" w:cs="AGaramond-Regular"/>
          <w:b/>
        </w:rPr>
      </w:pPr>
    </w:p>
    <w:p w14:paraId="4B6BB0F3" w14:textId="77777777" w:rsidR="00320463"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7D70322A" w14:textId="77777777" w:rsidR="00F97868" w:rsidRDefault="00F97868" w:rsidP="00693F91">
      <w:pPr>
        <w:autoSpaceDE w:val="0"/>
        <w:autoSpaceDN w:val="0"/>
        <w:adjustRightInd w:val="0"/>
        <w:rPr>
          <w:rFonts w:ascii="AGaramond-Regular" w:hAnsi="AGaramond-Regular" w:cs="AGaramond-Regular"/>
          <w:b/>
        </w:rPr>
      </w:pPr>
    </w:p>
    <w:p w14:paraId="544177EF"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year did you become a Lambda Eta Chapter member?  ____________</w:t>
      </w:r>
    </w:p>
    <w:p w14:paraId="6EA2DD45" w14:textId="77777777" w:rsidR="00F97868" w:rsidRDefault="00F97868" w:rsidP="00693F91">
      <w:pPr>
        <w:autoSpaceDE w:val="0"/>
        <w:autoSpaceDN w:val="0"/>
        <w:adjustRightInd w:val="0"/>
        <w:rPr>
          <w:rFonts w:ascii="AGaramond-Regular" w:hAnsi="AGaramond-Regular" w:cs="AGaramond-Regular"/>
          <w:b/>
        </w:rPr>
      </w:pPr>
    </w:p>
    <w:p w14:paraId="790F8AE9"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Have you received an “Authorship Excellence Award” in the past (y/n)? ___</w:t>
      </w:r>
    </w:p>
    <w:p w14:paraId="64510DBE" w14:textId="77777777" w:rsidR="00F97868" w:rsidRDefault="00F97868" w:rsidP="00693F91">
      <w:pPr>
        <w:autoSpaceDE w:val="0"/>
        <w:autoSpaceDN w:val="0"/>
        <w:adjustRightInd w:val="0"/>
        <w:rPr>
          <w:rFonts w:ascii="AGaramond-Regular" w:hAnsi="AGaramond-Regular" w:cs="AGaramond-Regular"/>
          <w:b/>
        </w:rPr>
      </w:pPr>
    </w:p>
    <w:p w14:paraId="14893108"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Are you currently a student at NCU (y/n)? ____ If yes, what program _____</w:t>
      </w:r>
    </w:p>
    <w:p w14:paraId="6E2AAECF" w14:textId="77777777" w:rsidR="00F97868" w:rsidRDefault="00F97868" w:rsidP="00693F91">
      <w:pPr>
        <w:autoSpaceDE w:val="0"/>
        <w:autoSpaceDN w:val="0"/>
        <w:adjustRightInd w:val="0"/>
        <w:rPr>
          <w:rFonts w:ascii="AGaramond-Regular" w:hAnsi="AGaramond-Regular" w:cs="AGaramond-Regular"/>
          <w:b/>
        </w:rPr>
      </w:pPr>
    </w:p>
    <w:p w14:paraId="7681302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is the highest level of education you’ve completed? ________________</w:t>
      </w:r>
    </w:p>
    <w:p w14:paraId="55218390" w14:textId="77777777" w:rsidR="008B3B22" w:rsidRDefault="008B3B22" w:rsidP="00693F91">
      <w:pPr>
        <w:autoSpaceDE w:val="0"/>
        <w:autoSpaceDN w:val="0"/>
        <w:adjustRightInd w:val="0"/>
        <w:rPr>
          <w:rFonts w:ascii="AGaramond-Regular" w:hAnsi="AGaramond-Regular" w:cs="AGaramond-Regular"/>
          <w:b/>
        </w:rPr>
      </w:pPr>
    </w:p>
    <w:p w14:paraId="01C11018" w14:textId="77777777" w:rsidR="008B3B22" w:rsidRDefault="008B3B22" w:rsidP="00693F91">
      <w:pPr>
        <w:autoSpaceDE w:val="0"/>
        <w:autoSpaceDN w:val="0"/>
        <w:adjustRightInd w:val="0"/>
        <w:rPr>
          <w:rFonts w:ascii="AGaramond-Regular" w:hAnsi="AGaramond-Regular" w:cs="AGaramond-Regular"/>
          <w:b/>
        </w:rPr>
      </w:pPr>
      <w:r>
        <w:rPr>
          <w:rFonts w:ascii="AGaramond-Regular" w:hAnsi="AGaramond-Regular" w:cs="AGaramond-Regular"/>
          <w:b/>
        </w:rPr>
        <w:t>Will you be attending graduation activities this year (y/n)?  ______________</w:t>
      </w:r>
    </w:p>
    <w:p w14:paraId="669327F5" w14:textId="77777777" w:rsidR="00F97868" w:rsidRDefault="00F97868" w:rsidP="00693F91">
      <w:pPr>
        <w:autoSpaceDE w:val="0"/>
        <w:autoSpaceDN w:val="0"/>
        <w:adjustRightInd w:val="0"/>
        <w:rPr>
          <w:rFonts w:ascii="AGaramond-Regular" w:hAnsi="AGaramond-Regular" w:cs="AGaramond-Regular"/>
          <w:b/>
        </w:rPr>
      </w:pPr>
    </w:p>
    <w:p w14:paraId="3670C789" w14:textId="77777777" w:rsidR="008B3B22" w:rsidRDefault="008B3B22" w:rsidP="00693F91">
      <w:pPr>
        <w:autoSpaceDE w:val="0"/>
        <w:autoSpaceDN w:val="0"/>
        <w:adjustRightInd w:val="0"/>
        <w:rPr>
          <w:rFonts w:ascii="AGaramond-Regular" w:hAnsi="AGaramond-Regular" w:cs="AGaramond-Regular"/>
          <w:b/>
        </w:rPr>
      </w:pPr>
    </w:p>
    <w:p w14:paraId="1FA3A1F9" w14:textId="77777777" w:rsidR="008B3B22" w:rsidRDefault="008B3B22" w:rsidP="00693F91">
      <w:pPr>
        <w:autoSpaceDE w:val="0"/>
        <w:autoSpaceDN w:val="0"/>
        <w:adjustRightInd w:val="0"/>
        <w:rPr>
          <w:rFonts w:ascii="AGaramond-Regular" w:hAnsi="AGaramond-Regular" w:cs="AGaramond-Regular"/>
          <w:b/>
        </w:rPr>
      </w:pPr>
    </w:p>
    <w:p w14:paraId="638980B5"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Submission Information:</w:t>
      </w:r>
    </w:p>
    <w:p w14:paraId="2D1B82E3" w14:textId="77777777" w:rsidR="00320463" w:rsidRDefault="00320463" w:rsidP="00693F91">
      <w:pPr>
        <w:autoSpaceDE w:val="0"/>
        <w:autoSpaceDN w:val="0"/>
        <w:adjustRightInd w:val="0"/>
        <w:rPr>
          <w:rFonts w:ascii="AGaramond-Regular" w:hAnsi="AGaramond-Regular" w:cs="AGaramond-Regular"/>
          <w:b/>
        </w:rPr>
      </w:pPr>
    </w:p>
    <w:p w14:paraId="1378FDDB" w14:textId="77777777" w:rsidR="00F97868" w:rsidRDefault="00F97868" w:rsidP="00F97868">
      <w:pPr>
        <w:autoSpaceDE w:val="0"/>
        <w:autoSpaceDN w:val="0"/>
        <w:adjustRightInd w:val="0"/>
        <w:rPr>
          <w:rFonts w:ascii="AGaramond-Regular" w:hAnsi="AGaramond-Regular" w:cs="AGaramond-Regular"/>
          <w:b/>
        </w:rPr>
      </w:pPr>
      <w:r>
        <w:rPr>
          <w:rFonts w:ascii="AGaramond-Regular" w:hAnsi="AGaramond-Regular" w:cs="AGaramond-Regular"/>
          <w:b/>
        </w:rPr>
        <w:t>Award Type:  (select one)</w:t>
      </w:r>
    </w:p>
    <w:p w14:paraId="23AF87A9" w14:textId="77777777" w:rsidR="00F97868" w:rsidRDefault="00F97868" w:rsidP="00F97868">
      <w:pPr>
        <w:autoSpaceDE w:val="0"/>
        <w:autoSpaceDN w:val="0"/>
        <w:adjustRightInd w:val="0"/>
        <w:rPr>
          <w:rFonts w:ascii="AGaramond-Regular" w:hAnsi="AGaramond-Regular" w:cs="AGaramond-Regular"/>
          <w:b/>
        </w:rPr>
      </w:pPr>
      <w:r>
        <w:rPr>
          <w:rFonts w:ascii="AGaramond-Regular" w:hAnsi="AGaramond-Regular" w:cs="AGaramond-Regular"/>
          <w:b/>
        </w:rPr>
        <w:t>_____ Student Author Excellence</w:t>
      </w:r>
    </w:p>
    <w:p w14:paraId="1FF434B7" w14:textId="77777777" w:rsidR="00F97868" w:rsidRDefault="00F97868" w:rsidP="00F97868">
      <w:pPr>
        <w:autoSpaceDE w:val="0"/>
        <w:autoSpaceDN w:val="0"/>
        <w:adjustRightInd w:val="0"/>
        <w:rPr>
          <w:rFonts w:ascii="AGaramond-Regular" w:hAnsi="AGaramond-Regular" w:cs="AGaramond-Regular"/>
          <w:b/>
        </w:rPr>
      </w:pPr>
      <w:r>
        <w:rPr>
          <w:rFonts w:ascii="AGaramond-Regular" w:hAnsi="AGaramond-Regular" w:cs="AGaramond-Regular"/>
          <w:b/>
        </w:rPr>
        <w:t>_____ Publishing Author Excellence</w:t>
      </w:r>
    </w:p>
    <w:p w14:paraId="76970D8B" w14:textId="77777777" w:rsidR="00F97868" w:rsidRDefault="00F97868" w:rsidP="00F97868">
      <w:pPr>
        <w:autoSpaceDE w:val="0"/>
        <w:autoSpaceDN w:val="0"/>
        <w:adjustRightInd w:val="0"/>
        <w:rPr>
          <w:rFonts w:ascii="AGaramond-Regular" w:hAnsi="AGaramond-Regular" w:cs="AGaramond-Regular"/>
          <w:b/>
        </w:rPr>
      </w:pPr>
      <w:r>
        <w:rPr>
          <w:rFonts w:ascii="AGaramond-Regular" w:hAnsi="AGaramond-Regular" w:cs="AGaramond-Regular"/>
          <w:b/>
        </w:rPr>
        <w:t>_____ Presenting Author Excellence</w:t>
      </w:r>
    </w:p>
    <w:p w14:paraId="1BEF8F20" w14:textId="77777777" w:rsidR="00693F91" w:rsidRDefault="00693F91" w:rsidP="00693F91">
      <w:pPr>
        <w:autoSpaceDE w:val="0"/>
        <w:autoSpaceDN w:val="0"/>
        <w:adjustRightInd w:val="0"/>
        <w:rPr>
          <w:rFonts w:ascii="AGaramond-Regular" w:hAnsi="AGaramond-Regular" w:cs="AGaramond-Regular"/>
          <w:b/>
        </w:rPr>
      </w:pPr>
    </w:p>
    <w:p w14:paraId="50527B64" w14:textId="77777777" w:rsidR="00693F91" w:rsidRDefault="00693F91" w:rsidP="00693F91">
      <w:pPr>
        <w:autoSpaceDE w:val="0"/>
        <w:autoSpaceDN w:val="0"/>
        <w:adjustRightInd w:val="0"/>
        <w:rPr>
          <w:rFonts w:ascii="AGaramond-Regular" w:hAnsi="AGaramond-Regular" w:cs="AGaramond-Regular"/>
          <w:b/>
        </w:rPr>
      </w:pPr>
      <w:r>
        <w:rPr>
          <w:rFonts w:ascii="AGaramond-Regular" w:hAnsi="AGaramond-Regular" w:cs="AGaramond-Regular"/>
          <w:b/>
        </w:rPr>
        <w:t>Manuscript Title: __________________________________________________</w:t>
      </w:r>
    </w:p>
    <w:p w14:paraId="07549116" w14:textId="77777777" w:rsidR="00693F91" w:rsidRDefault="00693F91" w:rsidP="00693F91">
      <w:pPr>
        <w:autoSpaceDE w:val="0"/>
        <w:autoSpaceDN w:val="0"/>
        <w:adjustRightInd w:val="0"/>
        <w:rPr>
          <w:rFonts w:ascii="AGaramond-Regular" w:hAnsi="AGaramond-Regular" w:cs="AGaramond-Regular"/>
          <w:b/>
        </w:rPr>
      </w:pPr>
    </w:p>
    <w:p w14:paraId="524E9FBB" w14:textId="77777777" w:rsidR="009B677D" w:rsidRDefault="009B677D" w:rsidP="00693F91">
      <w:pPr>
        <w:autoSpaceDE w:val="0"/>
        <w:autoSpaceDN w:val="0"/>
        <w:adjustRightInd w:val="0"/>
        <w:rPr>
          <w:rFonts w:ascii="AGaramond-Regular" w:hAnsi="AGaramond-Regular" w:cs="AGaramond-Regular"/>
          <w:b/>
        </w:rPr>
      </w:pPr>
    </w:p>
    <w:p w14:paraId="2D529F41" w14:textId="77777777" w:rsidR="009B677D" w:rsidRDefault="009B677D" w:rsidP="00693F91">
      <w:pPr>
        <w:autoSpaceDE w:val="0"/>
        <w:autoSpaceDN w:val="0"/>
        <w:adjustRightInd w:val="0"/>
        <w:rPr>
          <w:rFonts w:ascii="AGaramond-Regular" w:hAnsi="AGaramond-Regular" w:cs="AGaramond-Regular"/>
          <w:b/>
        </w:rPr>
      </w:pPr>
    </w:p>
    <w:p w14:paraId="55B43DAE" w14:textId="77777777" w:rsidR="00693F91" w:rsidRDefault="005E52DA" w:rsidP="00693F91">
      <w:pPr>
        <w:autoSpaceDE w:val="0"/>
        <w:autoSpaceDN w:val="0"/>
        <w:adjustRightInd w:val="0"/>
        <w:rPr>
          <w:rFonts w:ascii="AGaramond-Regular" w:hAnsi="AGaramond-Regular" w:cs="AGaramond-Regular"/>
          <w:b/>
        </w:rPr>
      </w:pPr>
      <w:r>
        <w:rPr>
          <w:rFonts w:ascii="AGaramond-Regular" w:hAnsi="AGaramond-Regular" w:cs="AGaramond-Regular"/>
          <w:b/>
        </w:rPr>
        <w:t>Publication or Conference Title (if applicable)</w:t>
      </w:r>
      <w:r w:rsidR="00693F91">
        <w:rPr>
          <w:rFonts w:ascii="AGaramond-Regular" w:hAnsi="AGaramond-Regular" w:cs="AGaramond-Regular"/>
          <w:b/>
        </w:rPr>
        <w:t>:</w:t>
      </w:r>
      <w:r>
        <w:rPr>
          <w:rFonts w:ascii="AGaramond-Regular" w:hAnsi="AGaramond-Regular" w:cs="AGaramond-Regular"/>
          <w:b/>
        </w:rPr>
        <w:t xml:space="preserve"> </w:t>
      </w:r>
      <w:r w:rsidR="00693F91">
        <w:rPr>
          <w:rFonts w:ascii="AGaramond-Regular" w:hAnsi="AGaramond-Regular" w:cs="AGaramond-Regular"/>
          <w:b/>
        </w:rPr>
        <w:t>____________________</w:t>
      </w:r>
      <w:r w:rsidR="00F97868">
        <w:rPr>
          <w:rFonts w:ascii="AGaramond-Regular" w:hAnsi="AGaramond-Regular" w:cs="AGaramond-Regular"/>
          <w:b/>
        </w:rPr>
        <w:t>_____</w:t>
      </w:r>
    </w:p>
    <w:p w14:paraId="7EAF1778" w14:textId="77777777" w:rsidR="00F97868" w:rsidRDefault="00F97868" w:rsidP="00693F91">
      <w:pPr>
        <w:autoSpaceDE w:val="0"/>
        <w:autoSpaceDN w:val="0"/>
        <w:adjustRightInd w:val="0"/>
        <w:rPr>
          <w:rFonts w:ascii="AGaramond-Regular" w:hAnsi="AGaramond-Regular" w:cs="AGaramond-Regular"/>
          <w:b/>
        </w:rPr>
      </w:pPr>
    </w:p>
    <w:p w14:paraId="1E245FF1"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_________________________________________________________________</w:t>
      </w:r>
      <w:r w:rsidR="009B677D">
        <w:rPr>
          <w:rFonts w:ascii="AGaramond-Regular" w:hAnsi="AGaramond-Regular" w:cs="AGaramond-Regular"/>
          <w:b/>
        </w:rPr>
        <w:t>___________________</w:t>
      </w:r>
    </w:p>
    <w:p w14:paraId="74815213" w14:textId="77777777" w:rsidR="00F97868" w:rsidRDefault="00F97868" w:rsidP="00693F91">
      <w:pPr>
        <w:autoSpaceDE w:val="0"/>
        <w:autoSpaceDN w:val="0"/>
        <w:adjustRightInd w:val="0"/>
        <w:rPr>
          <w:rFonts w:ascii="AGaramond-Regular" w:hAnsi="AGaramond-Regular" w:cs="AGaramond-Regular"/>
          <w:b/>
        </w:rPr>
      </w:pPr>
    </w:p>
    <w:p w14:paraId="2036A594"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 xml:space="preserve">When </w:t>
      </w:r>
      <w:r w:rsidR="00AA0393">
        <w:rPr>
          <w:rFonts w:ascii="AGaramond-Regular" w:hAnsi="AGaramond-Regular" w:cs="AGaramond-Regular"/>
          <w:b/>
        </w:rPr>
        <w:t>was your student paper, published article, or conference</w:t>
      </w:r>
      <w:r w:rsidR="009B677D">
        <w:rPr>
          <w:rFonts w:ascii="AGaramond-Regular" w:hAnsi="AGaramond-Regular" w:cs="AGaramond-Regular"/>
          <w:b/>
        </w:rPr>
        <w:t>/symposium</w:t>
      </w:r>
      <w:r w:rsidR="00AA0393">
        <w:rPr>
          <w:rFonts w:ascii="AGaramond-Regular" w:hAnsi="AGaramond-Regular" w:cs="AGaramond-Regular"/>
          <w:b/>
        </w:rPr>
        <w:t xml:space="preserve"> presentation accepted</w:t>
      </w:r>
      <w:r>
        <w:rPr>
          <w:rFonts w:ascii="AGaramond-Regular" w:hAnsi="AGaramond-Regular" w:cs="AGaramond-Regular"/>
          <w:b/>
        </w:rPr>
        <w:t>?  ___________</w:t>
      </w:r>
      <w:r w:rsidR="003C729D">
        <w:rPr>
          <w:rFonts w:ascii="AGaramond-Regular" w:hAnsi="AGaramond-Regular" w:cs="AGaramond-Regular"/>
          <w:b/>
        </w:rPr>
        <w:t xml:space="preserve"> </w:t>
      </w:r>
    </w:p>
    <w:p w14:paraId="6B7AF036" w14:textId="77777777" w:rsidR="009B677D" w:rsidRDefault="009B677D" w:rsidP="00693F91">
      <w:pPr>
        <w:autoSpaceDE w:val="0"/>
        <w:autoSpaceDN w:val="0"/>
        <w:adjustRightInd w:val="0"/>
        <w:rPr>
          <w:rFonts w:ascii="AGaramond-Regular" w:hAnsi="AGaramond-Regular" w:cs="AGaramond-Regular"/>
          <w:b/>
        </w:rPr>
      </w:pPr>
    </w:p>
    <w:p w14:paraId="665E3277" w14:textId="77777777" w:rsidR="009B677D" w:rsidRDefault="009A2FFC" w:rsidP="00693F91">
      <w:pPr>
        <w:autoSpaceDE w:val="0"/>
        <w:autoSpaceDN w:val="0"/>
        <w:adjustRightInd w:val="0"/>
        <w:rPr>
          <w:rFonts w:ascii="AGaramond-Regular" w:hAnsi="AGaramond-Regular" w:cs="AGaramond-Regular"/>
          <w:b/>
        </w:rPr>
      </w:pPr>
      <w:r>
        <w:rPr>
          <w:rFonts w:ascii="AGaramond-Regular" w:hAnsi="AGaramond-Regular" w:cs="AGaramond-Regular"/>
          <w:b/>
        </w:rPr>
        <w:t>Note: For a student paper entry</w:t>
      </w:r>
      <w:r w:rsidR="009B677D">
        <w:rPr>
          <w:rFonts w:ascii="AGaramond-Regular" w:hAnsi="AGaramond-Regular" w:cs="AGaramond-Regular"/>
          <w:b/>
        </w:rPr>
        <w:t xml:space="preserve">, submit </w:t>
      </w:r>
      <w:r>
        <w:rPr>
          <w:rFonts w:ascii="AGaramond-Regular" w:hAnsi="AGaramond-Regular" w:cs="AGaramond-Regular"/>
          <w:b/>
        </w:rPr>
        <w:t xml:space="preserve">the </w:t>
      </w:r>
      <w:r w:rsidR="009B677D">
        <w:rPr>
          <w:rFonts w:ascii="AGaramond-Regular" w:hAnsi="AGaramond-Regular" w:cs="AGaramond-Regular"/>
          <w:b/>
        </w:rPr>
        <w:t>authorizing Ment</w:t>
      </w:r>
      <w:r>
        <w:rPr>
          <w:rFonts w:ascii="AGaramond-Regular" w:hAnsi="AGaramond-Regular" w:cs="AGaramond-Regular"/>
          <w:b/>
        </w:rPr>
        <w:t>or name and date. For a journal</w:t>
      </w:r>
      <w:r w:rsidR="009B677D">
        <w:rPr>
          <w:rFonts w:ascii="AGaramond-Regular" w:hAnsi="AGaramond-Regular" w:cs="AGaramond-Regular"/>
          <w:b/>
        </w:rPr>
        <w:t xml:space="preserve">, </w:t>
      </w:r>
      <w:r>
        <w:rPr>
          <w:rFonts w:ascii="AGaramond-Regular" w:hAnsi="AGaramond-Regular" w:cs="AGaramond-Regular"/>
          <w:b/>
        </w:rPr>
        <w:t xml:space="preserve">magazine, etc., entry, </w:t>
      </w:r>
      <w:r w:rsidR="009B677D">
        <w:rPr>
          <w:rFonts w:ascii="AGaramond-Regular" w:hAnsi="AGaramond-Regular" w:cs="AGaramond-Regular"/>
          <w:b/>
        </w:rPr>
        <w:t xml:space="preserve">submit the name and volume (if applicable) of the journal, magazine, etc., along with the date. For conference/symposium presentation, submit the location along with </w:t>
      </w:r>
      <w:r>
        <w:rPr>
          <w:rFonts w:ascii="AGaramond-Regular" w:hAnsi="AGaramond-Regular" w:cs="AGaramond-Regular"/>
          <w:b/>
        </w:rPr>
        <w:t xml:space="preserve">the </w:t>
      </w:r>
      <w:r w:rsidR="009B677D">
        <w:rPr>
          <w:rFonts w:ascii="AGaramond-Regular" w:hAnsi="AGaramond-Regular" w:cs="AGaramond-Regular"/>
          <w:b/>
        </w:rPr>
        <w:t>date (a conference/symposium agenda</w:t>
      </w:r>
      <w:r>
        <w:rPr>
          <w:rFonts w:ascii="AGaramond-Regular" w:hAnsi="AGaramond-Regular" w:cs="AGaramond-Regular"/>
          <w:b/>
        </w:rPr>
        <w:t xml:space="preserve"> with the date and location</w:t>
      </w:r>
      <w:r w:rsidR="009B677D">
        <w:rPr>
          <w:rFonts w:ascii="AGaramond-Regular" w:hAnsi="AGaramond-Regular" w:cs="AGaramond-Regular"/>
          <w:b/>
        </w:rPr>
        <w:t xml:space="preserve"> is acceptable).</w:t>
      </w:r>
    </w:p>
    <w:p w14:paraId="46C2D9F8" w14:textId="77777777" w:rsidR="00F97868" w:rsidRDefault="00F97868" w:rsidP="00693F91">
      <w:pPr>
        <w:autoSpaceDE w:val="0"/>
        <w:autoSpaceDN w:val="0"/>
        <w:adjustRightInd w:val="0"/>
        <w:rPr>
          <w:rFonts w:ascii="AGaramond-Regular" w:hAnsi="AGaramond-Regular" w:cs="AGaramond-Regular"/>
          <w:b/>
        </w:rPr>
      </w:pPr>
    </w:p>
    <w:p w14:paraId="3C30D7A9" w14:textId="77777777" w:rsidR="008B3B22"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 xml:space="preserve">When </w:t>
      </w:r>
      <w:r w:rsidR="00AA0393">
        <w:rPr>
          <w:rFonts w:ascii="AGaramond-Regular" w:hAnsi="AGaramond-Regular" w:cs="AGaramond-Regular"/>
          <w:b/>
        </w:rPr>
        <w:t>was (</w:t>
      </w:r>
      <w:r>
        <w:rPr>
          <w:rFonts w:ascii="AGaramond-Regular" w:hAnsi="AGaramond-Regular" w:cs="AGaramond-Regular"/>
          <w:b/>
        </w:rPr>
        <w:t>will</w:t>
      </w:r>
      <w:r w:rsidR="00AA0393">
        <w:rPr>
          <w:rFonts w:ascii="AGaramond-Regular" w:hAnsi="AGaramond-Regular" w:cs="AGaramond-Regular"/>
          <w:b/>
        </w:rPr>
        <w:t>)</w:t>
      </w:r>
      <w:r>
        <w:rPr>
          <w:rFonts w:ascii="AGaramond-Regular" w:hAnsi="AGaramond-Regular" w:cs="AGaramond-Regular"/>
          <w:b/>
        </w:rPr>
        <w:t xml:space="preserve"> your </w:t>
      </w:r>
      <w:r w:rsidR="00AA0393">
        <w:rPr>
          <w:rFonts w:ascii="AGaramond-Regular" w:hAnsi="AGaramond-Regular" w:cs="AGaramond-Regular"/>
          <w:b/>
        </w:rPr>
        <w:t xml:space="preserve">article published or </w:t>
      </w:r>
      <w:r>
        <w:rPr>
          <w:rFonts w:ascii="AGaramond-Regular" w:hAnsi="AGaramond-Regular" w:cs="AGaramond-Regular"/>
          <w:b/>
        </w:rPr>
        <w:t>conference</w:t>
      </w:r>
      <w:r w:rsidR="009B677D">
        <w:rPr>
          <w:rFonts w:ascii="AGaramond-Regular" w:hAnsi="AGaramond-Regular" w:cs="AGaramond-Regular"/>
          <w:b/>
        </w:rPr>
        <w:t>/symposium</w:t>
      </w:r>
      <w:r>
        <w:rPr>
          <w:rFonts w:ascii="AGaramond-Regular" w:hAnsi="AGaramond-Regular" w:cs="AGaramond-Regular"/>
          <w:b/>
        </w:rPr>
        <w:t xml:space="preserve"> presentation?  _________________</w:t>
      </w:r>
    </w:p>
    <w:p w14:paraId="38CE3CB2" w14:textId="77777777" w:rsidR="003C729D" w:rsidRDefault="003C729D" w:rsidP="00693F91">
      <w:pPr>
        <w:autoSpaceDE w:val="0"/>
        <w:autoSpaceDN w:val="0"/>
        <w:adjustRightInd w:val="0"/>
        <w:rPr>
          <w:rFonts w:ascii="AGaramond-Regular" w:hAnsi="AGaramond-Regular" w:cs="AGaramond-Regular"/>
          <w:b/>
        </w:rPr>
      </w:pPr>
    </w:p>
    <w:p w14:paraId="5AFB4B62" w14:textId="77777777" w:rsidR="003C729D" w:rsidRDefault="003C729D" w:rsidP="00693F91">
      <w:pPr>
        <w:autoSpaceDE w:val="0"/>
        <w:autoSpaceDN w:val="0"/>
        <w:adjustRightInd w:val="0"/>
        <w:rPr>
          <w:rFonts w:ascii="AGaramond-Regular" w:hAnsi="AGaramond-Regular" w:cs="AGaramond-Regular"/>
          <w:b/>
        </w:rPr>
      </w:pPr>
      <w:r>
        <w:rPr>
          <w:rFonts w:ascii="AGaramond-Regular" w:hAnsi="AGaramond-Regular" w:cs="AGaramond-Regular"/>
          <w:b/>
        </w:rPr>
        <w:t xml:space="preserve">Note: </w:t>
      </w:r>
      <w:r w:rsidR="009A2FFC">
        <w:rPr>
          <w:rFonts w:ascii="AGaramond-Regular" w:hAnsi="AGaramond-Regular" w:cs="AGaramond-Regular"/>
          <w:b/>
        </w:rPr>
        <w:t xml:space="preserve">For future publication </w:t>
      </w:r>
      <w:proofErr w:type="gramStart"/>
      <w:r w:rsidR="009A2FFC">
        <w:rPr>
          <w:rFonts w:ascii="AGaramond-Regular" w:hAnsi="AGaramond-Regular" w:cs="AGaramond-Regular"/>
          <w:b/>
        </w:rPr>
        <w:t xml:space="preserve">entry, </w:t>
      </w:r>
      <w:r w:rsidR="009B677D">
        <w:rPr>
          <w:rFonts w:ascii="AGaramond-Regular" w:hAnsi="AGaramond-Regular" w:cs="AGaramond-Regular"/>
          <w:b/>
        </w:rPr>
        <w:t>or conference/symposium presentations, s</w:t>
      </w:r>
      <w:r>
        <w:rPr>
          <w:rFonts w:ascii="AGaramond-Regular" w:hAnsi="AGaramond-Regular" w:cs="AGaramond-Regular"/>
          <w:b/>
        </w:rPr>
        <w:t>ubmit</w:t>
      </w:r>
      <w:proofErr w:type="gramEnd"/>
      <w:r>
        <w:rPr>
          <w:rFonts w:ascii="AGaramond-Regular" w:hAnsi="AGaramond-Regular" w:cs="AGaramond-Regular"/>
          <w:b/>
        </w:rPr>
        <w:t xml:space="preserve"> proof of acceptance from university acceptance official, publisher, edito</w:t>
      </w:r>
      <w:r w:rsidR="009A2FFC">
        <w:rPr>
          <w:rFonts w:ascii="AGaramond-Regular" w:hAnsi="AGaramond-Regular" w:cs="AGaramond-Regular"/>
          <w:b/>
        </w:rPr>
        <w:t>r, and/or presentation official, along with the proposed publication date.</w:t>
      </w:r>
    </w:p>
    <w:p w14:paraId="7587DCD1" w14:textId="77777777" w:rsidR="008B3B22" w:rsidRDefault="008B3B22" w:rsidP="002F3EDC">
      <w:pPr>
        <w:autoSpaceDE w:val="0"/>
        <w:autoSpaceDN w:val="0"/>
        <w:adjustRightInd w:val="0"/>
        <w:jc w:val="center"/>
        <w:rPr>
          <w:rFonts w:ascii="AGaramond-Regular" w:hAnsi="AGaramond-Regular" w:cs="AGaramond-Regular"/>
          <w:b/>
        </w:rPr>
      </w:pPr>
    </w:p>
    <w:p w14:paraId="782F458B" w14:textId="77777777" w:rsidR="00AA4DD9" w:rsidRDefault="00AA4DD9" w:rsidP="002F3EDC">
      <w:pPr>
        <w:autoSpaceDE w:val="0"/>
        <w:autoSpaceDN w:val="0"/>
        <w:adjustRightInd w:val="0"/>
        <w:jc w:val="center"/>
        <w:rPr>
          <w:rFonts w:ascii="AGaramond-Regular" w:hAnsi="AGaramond-Regular" w:cs="AGaramond-Regular"/>
          <w:b/>
        </w:rPr>
      </w:pPr>
    </w:p>
    <w:p w14:paraId="488BDD02" w14:textId="77777777" w:rsidR="00AA4DD9" w:rsidRDefault="00AA4DD9" w:rsidP="002F3EDC">
      <w:pPr>
        <w:autoSpaceDE w:val="0"/>
        <w:autoSpaceDN w:val="0"/>
        <w:adjustRightInd w:val="0"/>
        <w:jc w:val="center"/>
        <w:rPr>
          <w:rFonts w:ascii="AGaramond-Regular" w:hAnsi="AGaramond-Regular" w:cs="AGaramond-Regular"/>
          <w:b/>
        </w:rPr>
      </w:pPr>
    </w:p>
    <w:p w14:paraId="38AA64C7" w14:textId="77777777" w:rsidR="00AA4DD9" w:rsidRDefault="00AA4DD9" w:rsidP="002F3EDC">
      <w:pPr>
        <w:autoSpaceDE w:val="0"/>
        <w:autoSpaceDN w:val="0"/>
        <w:adjustRightInd w:val="0"/>
        <w:jc w:val="center"/>
        <w:rPr>
          <w:rFonts w:ascii="AGaramond-Regular" w:hAnsi="AGaramond-Regular" w:cs="AGaramond-Regular"/>
          <w:b/>
        </w:rPr>
      </w:pPr>
    </w:p>
    <w:p w14:paraId="7BE8F1F8" w14:textId="77777777" w:rsidR="00AA4DD9" w:rsidRDefault="00AA4DD9" w:rsidP="002F3EDC">
      <w:pPr>
        <w:autoSpaceDE w:val="0"/>
        <w:autoSpaceDN w:val="0"/>
        <w:adjustRightInd w:val="0"/>
        <w:jc w:val="center"/>
        <w:rPr>
          <w:rFonts w:ascii="AGaramond-Regular" w:hAnsi="AGaramond-Regular" w:cs="AGaramond-Regular"/>
          <w:b/>
        </w:rPr>
      </w:pPr>
    </w:p>
    <w:p w14:paraId="3297A278" w14:textId="77777777" w:rsidR="00AA4DD9" w:rsidRDefault="00AA4DD9" w:rsidP="002F3EDC">
      <w:pPr>
        <w:autoSpaceDE w:val="0"/>
        <w:autoSpaceDN w:val="0"/>
        <w:adjustRightInd w:val="0"/>
        <w:jc w:val="center"/>
        <w:rPr>
          <w:rFonts w:ascii="AGaramond-Regular" w:hAnsi="AGaramond-Regular" w:cs="AGaramond-Regular"/>
          <w:b/>
        </w:rPr>
      </w:pPr>
    </w:p>
    <w:p w14:paraId="7E40944E" w14:textId="77777777" w:rsidR="00AA4DD9" w:rsidRDefault="00AA4DD9" w:rsidP="002F3EDC">
      <w:pPr>
        <w:autoSpaceDE w:val="0"/>
        <w:autoSpaceDN w:val="0"/>
        <w:adjustRightInd w:val="0"/>
        <w:jc w:val="center"/>
        <w:rPr>
          <w:rFonts w:ascii="AGaramond-Regular" w:hAnsi="AGaramond-Regular" w:cs="AGaramond-Regular"/>
          <w:b/>
        </w:rPr>
      </w:pPr>
    </w:p>
    <w:p w14:paraId="0E8675D1" w14:textId="77777777" w:rsidR="00AA4DD9" w:rsidRDefault="00AA4DD9" w:rsidP="002F3EDC">
      <w:pPr>
        <w:autoSpaceDE w:val="0"/>
        <w:autoSpaceDN w:val="0"/>
        <w:adjustRightInd w:val="0"/>
        <w:jc w:val="center"/>
        <w:rPr>
          <w:rFonts w:ascii="AGaramond-Regular" w:hAnsi="AGaramond-Regular" w:cs="AGaramond-Regular"/>
          <w:b/>
        </w:rPr>
      </w:pPr>
    </w:p>
    <w:p w14:paraId="5762819B" w14:textId="77777777" w:rsidR="00AA4DD9" w:rsidRDefault="00AA4DD9" w:rsidP="002F3EDC">
      <w:pPr>
        <w:autoSpaceDE w:val="0"/>
        <w:autoSpaceDN w:val="0"/>
        <w:adjustRightInd w:val="0"/>
        <w:jc w:val="center"/>
        <w:rPr>
          <w:rFonts w:ascii="AGaramond-Regular" w:hAnsi="AGaramond-Regular" w:cs="AGaramond-Regular"/>
          <w:b/>
        </w:rPr>
      </w:pPr>
    </w:p>
    <w:p w14:paraId="7912F75D" w14:textId="77777777" w:rsidR="00AA4DD9" w:rsidRDefault="00AA4DD9" w:rsidP="002F3EDC">
      <w:pPr>
        <w:autoSpaceDE w:val="0"/>
        <w:autoSpaceDN w:val="0"/>
        <w:adjustRightInd w:val="0"/>
        <w:jc w:val="center"/>
        <w:rPr>
          <w:rFonts w:ascii="AGaramond-Regular" w:hAnsi="AGaramond-Regular" w:cs="AGaramond-Regular"/>
          <w:b/>
        </w:rPr>
      </w:pPr>
    </w:p>
    <w:p w14:paraId="67A8A5BE" w14:textId="77777777" w:rsidR="00AA4DD9" w:rsidRDefault="00AA4DD9" w:rsidP="002F3EDC">
      <w:pPr>
        <w:autoSpaceDE w:val="0"/>
        <w:autoSpaceDN w:val="0"/>
        <w:adjustRightInd w:val="0"/>
        <w:jc w:val="center"/>
        <w:rPr>
          <w:rFonts w:ascii="AGaramond-Regular" w:hAnsi="AGaramond-Regular" w:cs="AGaramond-Regular"/>
          <w:b/>
        </w:rPr>
      </w:pPr>
    </w:p>
    <w:p w14:paraId="4BEB46B6" w14:textId="77777777" w:rsidR="00AA4DD9" w:rsidRDefault="00AA4DD9" w:rsidP="002F3EDC">
      <w:pPr>
        <w:autoSpaceDE w:val="0"/>
        <w:autoSpaceDN w:val="0"/>
        <w:adjustRightInd w:val="0"/>
        <w:jc w:val="center"/>
        <w:rPr>
          <w:rFonts w:ascii="AGaramond-Regular" w:hAnsi="AGaramond-Regular" w:cs="AGaramond-Regular"/>
          <w:b/>
        </w:rPr>
      </w:pPr>
    </w:p>
    <w:p w14:paraId="1C04820C" w14:textId="77777777" w:rsidR="00AA4DD9" w:rsidRDefault="00AA4DD9" w:rsidP="002F3EDC">
      <w:pPr>
        <w:autoSpaceDE w:val="0"/>
        <w:autoSpaceDN w:val="0"/>
        <w:adjustRightInd w:val="0"/>
        <w:jc w:val="center"/>
        <w:rPr>
          <w:rFonts w:ascii="AGaramond-Regular" w:hAnsi="AGaramond-Regular" w:cs="AGaramond-Regular"/>
          <w:b/>
        </w:rPr>
      </w:pPr>
    </w:p>
    <w:p w14:paraId="73FDB63C" w14:textId="77777777" w:rsidR="00AA4DD9" w:rsidRDefault="00AA4DD9" w:rsidP="002F3EDC">
      <w:pPr>
        <w:autoSpaceDE w:val="0"/>
        <w:autoSpaceDN w:val="0"/>
        <w:adjustRightInd w:val="0"/>
        <w:jc w:val="center"/>
        <w:rPr>
          <w:rFonts w:ascii="AGaramond-Regular" w:hAnsi="AGaramond-Regular" w:cs="AGaramond-Regular"/>
          <w:b/>
        </w:rPr>
      </w:pPr>
    </w:p>
    <w:p w14:paraId="67451E9F" w14:textId="77777777" w:rsidR="00AA4DD9" w:rsidRDefault="00AA4DD9" w:rsidP="002F3EDC">
      <w:pPr>
        <w:autoSpaceDE w:val="0"/>
        <w:autoSpaceDN w:val="0"/>
        <w:adjustRightInd w:val="0"/>
        <w:jc w:val="center"/>
        <w:rPr>
          <w:rFonts w:ascii="AGaramond-Regular" w:hAnsi="AGaramond-Regular" w:cs="AGaramond-Regular"/>
          <w:b/>
        </w:rPr>
      </w:pPr>
    </w:p>
    <w:p w14:paraId="61B4994B" w14:textId="77777777" w:rsidR="00AA4DD9" w:rsidRDefault="00AA4DD9" w:rsidP="002F3EDC">
      <w:pPr>
        <w:autoSpaceDE w:val="0"/>
        <w:autoSpaceDN w:val="0"/>
        <w:adjustRightInd w:val="0"/>
        <w:jc w:val="center"/>
        <w:rPr>
          <w:rFonts w:ascii="AGaramond-Regular" w:hAnsi="AGaramond-Regular" w:cs="AGaramond-Regular"/>
          <w:b/>
        </w:rPr>
      </w:pPr>
    </w:p>
    <w:p w14:paraId="6869C2C9" w14:textId="77777777" w:rsidR="00AA4DD9" w:rsidRDefault="00AA4DD9" w:rsidP="002F3EDC">
      <w:pPr>
        <w:autoSpaceDE w:val="0"/>
        <w:autoSpaceDN w:val="0"/>
        <w:adjustRightInd w:val="0"/>
        <w:jc w:val="center"/>
        <w:rPr>
          <w:rFonts w:ascii="AGaramond-Regular" w:hAnsi="AGaramond-Regular" w:cs="AGaramond-Regular"/>
          <w:b/>
        </w:rPr>
      </w:pPr>
    </w:p>
    <w:p w14:paraId="3C62927B" w14:textId="77777777" w:rsidR="00AA4DD9" w:rsidRDefault="00AA4DD9" w:rsidP="002F3EDC">
      <w:pPr>
        <w:autoSpaceDE w:val="0"/>
        <w:autoSpaceDN w:val="0"/>
        <w:adjustRightInd w:val="0"/>
        <w:jc w:val="center"/>
        <w:rPr>
          <w:rFonts w:ascii="AGaramond-Regular" w:hAnsi="AGaramond-Regular" w:cs="AGaramond-Regular"/>
          <w:b/>
        </w:rPr>
      </w:pPr>
    </w:p>
    <w:p w14:paraId="2C9A3D05" w14:textId="77777777" w:rsidR="00AA4DD9" w:rsidRDefault="00AA4DD9" w:rsidP="002F3EDC">
      <w:pPr>
        <w:autoSpaceDE w:val="0"/>
        <w:autoSpaceDN w:val="0"/>
        <w:adjustRightInd w:val="0"/>
        <w:jc w:val="center"/>
        <w:rPr>
          <w:rFonts w:ascii="AGaramond-Regular" w:hAnsi="AGaramond-Regular" w:cs="AGaramond-Regular"/>
          <w:b/>
        </w:rPr>
      </w:pPr>
    </w:p>
    <w:p w14:paraId="3423B578" w14:textId="77777777" w:rsidR="00AA4DD9" w:rsidRDefault="00AA4DD9" w:rsidP="002F3EDC">
      <w:pPr>
        <w:autoSpaceDE w:val="0"/>
        <w:autoSpaceDN w:val="0"/>
        <w:adjustRightInd w:val="0"/>
        <w:jc w:val="center"/>
        <w:rPr>
          <w:rFonts w:ascii="AGaramond-Regular" w:hAnsi="AGaramond-Regular" w:cs="AGaramond-Regular"/>
          <w:b/>
        </w:rPr>
      </w:pPr>
    </w:p>
    <w:p w14:paraId="58F58F77" w14:textId="77777777" w:rsidR="00AA4DD9" w:rsidRDefault="00AA4DD9" w:rsidP="002F3EDC">
      <w:pPr>
        <w:autoSpaceDE w:val="0"/>
        <w:autoSpaceDN w:val="0"/>
        <w:adjustRightInd w:val="0"/>
        <w:jc w:val="center"/>
        <w:rPr>
          <w:rFonts w:ascii="AGaramond-Regular" w:hAnsi="AGaramond-Regular" w:cs="AGaramond-Regular"/>
          <w:b/>
        </w:rPr>
      </w:pPr>
    </w:p>
    <w:p w14:paraId="5F8D9E06" w14:textId="77777777" w:rsidR="00AA4DD9" w:rsidRDefault="00AA4DD9" w:rsidP="002F3EDC">
      <w:pPr>
        <w:autoSpaceDE w:val="0"/>
        <w:autoSpaceDN w:val="0"/>
        <w:adjustRightInd w:val="0"/>
        <w:jc w:val="center"/>
        <w:rPr>
          <w:rFonts w:ascii="AGaramond-Regular" w:hAnsi="AGaramond-Regular" w:cs="AGaramond-Regular"/>
          <w:b/>
        </w:rPr>
      </w:pPr>
    </w:p>
    <w:p w14:paraId="56F42532" w14:textId="77777777" w:rsidR="00AA4DD9" w:rsidRDefault="00AA4DD9" w:rsidP="002F3EDC">
      <w:pPr>
        <w:autoSpaceDE w:val="0"/>
        <w:autoSpaceDN w:val="0"/>
        <w:adjustRightInd w:val="0"/>
        <w:jc w:val="center"/>
        <w:rPr>
          <w:rFonts w:ascii="AGaramond-Regular" w:hAnsi="AGaramond-Regular" w:cs="AGaramond-Regular"/>
          <w:b/>
        </w:rPr>
      </w:pPr>
    </w:p>
    <w:p w14:paraId="6F43C0E9" w14:textId="77777777" w:rsidR="00AA4DD9" w:rsidRDefault="00AA4DD9" w:rsidP="002F3EDC">
      <w:pPr>
        <w:autoSpaceDE w:val="0"/>
        <w:autoSpaceDN w:val="0"/>
        <w:adjustRightInd w:val="0"/>
        <w:jc w:val="center"/>
        <w:rPr>
          <w:rFonts w:ascii="AGaramond-Regular" w:hAnsi="AGaramond-Regular" w:cs="AGaramond-Regular"/>
          <w:b/>
        </w:rPr>
      </w:pPr>
    </w:p>
    <w:p w14:paraId="154C8B01" w14:textId="77777777" w:rsidR="00AA4DD9" w:rsidRDefault="00AA4DD9" w:rsidP="002F3EDC">
      <w:pPr>
        <w:autoSpaceDE w:val="0"/>
        <w:autoSpaceDN w:val="0"/>
        <w:adjustRightInd w:val="0"/>
        <w:jc w:val="center"/>
        <w:rPr>
          <w:rFonts w:ascii="AGaramond-Regular" w:hAnsi="AGaramond-Regular" w:cs="AGaramond-Regular"/>
          <w:b/>
        </w:rPr>
      </w:pPr>
    </w:p>
    <w:p w14:paraId="347D6F9E" w14:textId="77777777" w:rsidR="00AA4DD9" w:rsidRDefault="00AA4DD9" w:rsidP="002F3EDC">
      <w:pPr>
        <w:autoSpaceDE w:val="0"/>
        <w:autoSpaceDN w:val="0"/>
        <w:adjustRightInd w:val="0"/>
        <w:jc w:val="center"/>
        <w:rPr>
          <w:rFonts w:ascii="AGaramond-Regular" w:hAnsi="AGaramond-Regular" w:cs="AGaramond-Regular"/>
          <w:b/>
        </w:rPr>
      </w:pPr>
    </w:p>
    <w:p w14:paraId="4B2FDA76" w14:textId="77777777" w:rsidR="00AA4DD9" w:rsidRDefault="00AA4DD9" w:rsidP="002F3EDC">
      <w:pPr>
        <w:autoSpaceDE w:val="0"/>
        <w:autoSpaceDN w:val="0"/>
        <w:adjustRightInd w:val="0"/>
        <w:jc w:val="center"/>
        <w:rPr>
          <w:rFonts w:ascii="AGaramond-Regular" w:hAnsi="AGaramond-Regular" w:cs="AGaramond-Regular"/>
          <w:b/>
        </w:rPr>
      </w:pPr>
    </w:p>
    <w:p w14:paraId="05DCC773" w14:textId="77777777" w:rsidR="00AA4DD9" w:rsidRDefault="00AA4DD9" w:rsidP="002F3EDC">
      <w:pPr>
        <w:autoSpaceDE w:val="0"/>
        <w:autoSpaceDN w:val="0"/>
        <w:adjustRightInd w:val="0"/>
        <w:jc w:val="center"/>
        <w:rPr>
          <w:rFonts w:ascii="AGaramond-Regular" w:hAnsi="AGaramond-Regular" w:cs="AGaramond-Regular"/>
          <w:b/>
        </w:rPr>
      </w:pPr>
    </w:p>
    <w:p w14:paraId="01DC2D72" w14:textId="77777777" w:rsidR="00AA4DD9" w:rsidRDefault="00AA4DD9" w:rsidP="002F3EDC">
      <w:pPr>
        <w:autoSpaceDE w:val="0"/>
        <w:autoSpaceDN w:val="0"/>
        <w:adjustRightInd w:val="0"/>
        <w:jc w:val="center"/>
        <w:rPr>
          <w:rFonts w:ascii="AGaramond-Regular" w:hAnsi="AGaramond-Regular" w:cs="AGaramond-Regular"/>
          <w:b/>
        </w:rPr>
      </w:pPr>
    </w:p>
    <w:p w14:paraId="76C81766" w14:textId="77777777" w:rsidR="00AA4DD9" w:rsidRDefault="00AA4DD9" w:rsidP="00AA4DD9">
      <w:pPr>
        <w:autoSpaceDE w:val="0"/>
        <w:autoSpaceDN w:val="0"/>
        <w:adjustRightInd w:val="0"/>
        <w:jc w:val="center"/>
        <w:rPr>
          <w:rFonts w:ascii="AGaramond-Regular" w:hAnsi="AGaramond-Regular" w:cs="AGaramond-Regular"/>
          <w:b/>
        </w:rPr>
      </w:pPr>
      <w:r>
        <w:rPr>
          <w:rFonts w:ascii="AGaramond-Regular" w:hAnsi="AGaramond-Regular" w:cs="AGaramond-Regular"/>
          <w:b/>
        </w:rPr>
        <w:lastRenderedPageBreak/>
        <w:t>Appendix A:  (for Chapter Officer use only)</w:t>
      </w:r>
    </w:p>
    <w:p w14:paraId="75368B9B" w14:textId="77777777" w:rsidR="00AA4DD9" w:rsidRDefault="00AA4DD9" w:rsidP="00AA4DD9">
      <w:pPr>
        <w:autoSpaceDE w:val="0"/>
        <w:autoSpaceDN w:val="0"/>
        <w:adjustRightInd w:val="0"/>
        <w:jc w:val="center"/>
        <w:rPr>
          <w:rFonts w:ascii="AGaramond-Regular" w:hAnsi="AGaramond-Regular" w:cs="AGaramond-Regular"/>
          <w:b/>
        </w:rPr>
      </w:pPr>
    </w:p>
    <w:p w14:paraId="4896AB46" w14:textId="77777777" w:rsidR="00AA4DD9" w:rsidRDefault="00AA4DD9" w:rsidP="00AA4DD9">
      <w:pPr>
        <w:autoSpaceDE w:val="0"/>
        <w:autoSpaceDN w:val="0"/>
        <w:adjustRightInd w:val="0"/>
        <w:jc w:val="center"/>
        <w:rPr>
          <w:rFonts w:ascii="AGaramond-Regular" w:hAnsi="AGaramond-Regular" w:cs="AGaramond-Regular"/>
          <w:b/>
        </w:rPr>
      </w:pPr>
    </w:p>
    <w:p w14:paraId="573580E8" w14:textId="77777777" w:rsidR="00AA4DD9" w:rsidRDefault="00AA4DD9" w:rsidP="00AA4DD9">
      <w:pPr>
        <w:autoSpaceDE w:val="0"/>
        <w:autoSpaceDN w:val="0"/>
        <w:adjustRightInd w:val="0"/>
        <w:jc w:val="center"/>
        <w:rPr>
          <w:rFonts w:ascii="AGaramond-Regular" w:hAnsi="AGaramond-Regular" w:cs="AGaramond-Regular"/>
          <w:b/>
        </w:rPr>
      </w:pPr>
    </w:p>
    <w:p w14:paraId="3A9F3460" w14:textId="77777777" w:rsidR="00AA4DD9" w:rsidRDefault="00AA4DD9" w:rsidP="00AA4DD9">
      <w:pPr>
        <w:autoSpaceDE w:val="0"/>
        <w:autoSpaceDN w:val="0"/>
        <w:adjustRightInd w:val="0"/>
        <w:jc w:val="center"/>
        <w:rPr>
          <w:rFonts w:ascii="AGaramond-Regular" w:hAnsi="AGaramond-Regular" w:cs="AGaramond-Regular"/>
          <w:b/>
        </w:rPr>
      </w:pPr>
    </w:p>
    <w:p w14:paraId="08A91687" w14:textId="77777777" w:rsidR="00AA4DD9" w:rsidRDefault="00AA4DD9" w:rsidP="00AA4DD9">
      <w:pPr>
        <w:autoSpaceDE w:val="0"/>
        <w:autoSpaceDN w:val="0"/>
        <w:adjustRightInd w:val="0"/>
        <w:jc w:val="center"/>
        <w:rPr>
          <w:rFonts w:ascii="AGaramond-Regular" w:hAnsi="AGaramond-Regular" w:cs="AGaramond-Regular"/>
          <w:b/>
        </w:rPr>
      </w:pPr>
    </w:p>
    <w:p w14:paraId="59D1EFBD" w14:textId="77777777" w:rsidR="00AA4DD9" w:rsidRDefault="00AA4DD9" w:rsidP="00AA4DD9">
      <w:pPr>
        <w:autoSpaceDE w:val="0"/>
        <w:autoSpaceDN w:val="0"/>
        <w:adjustRightInd w:val="0"/>
        <w:jc w:val="center"/>
        <w:rPr>
          <w:rFonts w:ascii="AGaramond-Regular" w:hAnsi="AGaramond-Regular" w:cs="AGaramond-Regular"/>
          <w:b/>
        </w:rPr>
      </w:pPr>
    </w:p>
    <w:p w14:paraId="65E7166D" w14:textId="77777777" w:rsidR="00AA4DD9" w:rsidRDefault="00AA4DD9" w:rsidP="00AA4DD9">
      <w:pPr>
        <w:autoSpaceDE w:val="0"/>
        <w:autoSpaceDN w:val="0"/>
        <w:adjustRightInd w:val="0"/>
        <w:jc w:val="center"/>
        <w:rPr>
          <w:rFonts w:ascii="AGaramond-Regular" w:hAnsi="AGaramond-Regular" w:cs="AGaramond-Regular"/>
          <w:b/>
        </w:rPr>
      </w:pPr>
    </w:p>
    <w:p w14:paraId="6D543B98" w14:textId="77777777" w:rsidR="00AA4DD9" w:rsidRDefault="00AA4DD9" w:rsidP="00AA4DD9">
      <w:pPr>
        <w:autoSpaceDE w:val="0"/>
        <w:autoSpaceDN w:val="0"/>
        <w:adjustRightInd w:val="0"/>
        <w:jc w:val="center"/>
        <w:rPr>
          <w:rFonts w:ascii="AGaramond-Regular" w:hAnsi="AGaramond-Regular" w:cs="AGaramond-Regular"/>
          <w:b/>
        </w:rPr>
      </w:pPr>
    </w:p>
    <w:p w14:paraId="537F3AEA" w14:textId="77777777" w:rsidR="00AA4DD9" w:rsidRDefault="00AA4DD9" w:rsidP="00AA4DD9">
      <w:pPr>
        <w:autoSpaceDE w:val="0"/>
        <w:autoSpaceDN w:val="0"/>
        <w:adjustRightInd w:val="0"/>
        <w:jc w:val="center"/>
        <w:rPr>
          <w:rFonts w:ascii="AGaramond-Regular" w:hAnsi="AGaramond-Regular" w:cs="AGaramond-Regular"/>
          <w:b/>
        </w:rPr>
      </w:pPr>
    </w:p>
    <w:p w14:paraId="53041739" w14:textId="77777777" w:rsidR="00AA4DD9" w:rsidRDefault="00AA4DD9" w:rsidP="00AA4DD9">
      <w:pPr>
        <w:autoSpaceDE w:val="0"/>
        <w:autoSpaceDN w:val="0"/>
        <w:adjustRightInd w:val="0"/>
        <w:jc w:val="center"/>
        <w:rPr>
          <w:rFonts w:ascii="AGaramond-Regular" w:hAnsi="AGaramond-Regular" w:cs="AGaramond-Regular"/>
          <w:b/>
        </w:rPr>
      </w:pPr>
    </w:p>
    <w:p w14:paraId="5EFBB4FB" w14:textId="77777777" w:rsidR="00AA4DD9" w:rsidRDefault="00AA4DD9" w:rsidP="00AA4DD9">
      <w:pPr>
        <w:autoSpaceDE w:val="0"/>
        <w:autoSpaceDN w:val="0"/>
        <w:adjustRightInd w:val="0"/>
        <w:jc w:val="center"/>
        <w:rPr>
          <w:rFonts w:ascii="AGaramond-Regular" w:hAnsi="AGaramond-Regular" w:cs="AGaramond-Regular"/>
          <w:b/>
        </w:rPr>
      </w:pPr>
    </w:p>
    <w:p w14:paraId="795AE1C3" w14:textId="77777777" w:rsidR="00AA4DD9" w:rsidRDefault="00AA4DD9" w:rsidP="00AA4DD9">
      <w:pPr>
        <w:autoSpaceDE w:val="0"/>
        <w:autoSpaceDN w:val="0"/>
        <w:adjustRightInd w:val="0"/>
        <w:jc w:val="center"/>
        <w:rPr>
          <w:rFonts w:ascii="AGaramond-Regular" w:hAnsi="AGaramond-Regular" w:cs="AGaramond-Regular"/>
          <w:b/>
        </w:rPr>
      </w:pPr>
    </w:p>
    <w:p w14:paraId="2E93FB37" w14:textId="77777777" w:rsidR="00AA4DD9" w:rsidRDefault="00AA4DD9" w:rsidP="00AA4DD9">
      <w:pPr>
        <w:autoSpaceDE w:val="0"/>
        <w:autoSpaceDN w:val="0"/>
        <w:adjustRightInd w:val="0"/>
        <w:jc w:val="center"/>
        <w:rPr>
          <w:rFonts w:ascii="AGaramond-Regular" w:hAnsi="AGaramond-Regular" w:cs="AGaramond-Regular"/>
          <w:b/>
        </w:rPr>
      </w:pPr>
    </w:p>
    <w:p w14:paraId="7E192CBE" w14:textId="77777777" w:rsidR="00AA4DD9" w:rsidRDefault="00AA4DD9" w:rsidP="00AA4DD9">
      <w:pPr>
        <w:autoSpaceDE w:val="0"/>
        <w:autoSpaceDN w:val="0"/>
        <w:adjustRightInd w:val="0"/>
        <w:jc w:val="center"/>
        <w:rPr>
          <w:rFonts w:ascii="AGaramond-Regular" w:hAnsi="AGaramond-Regular" w:cs="AGaramond-Regular"/>
          <w:b/>
        </w:rPr>
      </w:pPr>
    </w:p>
    <w:p w14:paraId="26D664F8" w14:textId="77777777" w:rsidR="00AA4DD9" w:rsidRDefault="00AA4DD9" w:rsidP="00AA4DD9">
      <w:pPr>
        <w:autoSpaceDE w:val="0"/>
        <w:autoSpaceDN w:val="0"/>
        <w:adjustRightInd w:val="0"/>
        <w:jc w:val="center"/>
        <w:rPr>
          <w:rFonts w:ascii="AGaramond-Regular" w:hAnsi="AGaramond-Regular" w:cs="AGaramond-Regular"/>
          <w:b/>
        </w:rPr>
      </w:pPr>
    </w:p>
    <w:p w14:paraId="09EC3FF6" w14:textId="77777777" w:rsidR="00AA4DD9" w:rsidRDefault="00AA4DD9" w:rsidP="00AA4DD9">
      <w:pPr>
        <w:autoSpaceDE w:val="0"/>
        <w:autoSpaceDN w:val="0"/>
        <w:adjustRightInd w:val="0"/>
        <w:jc w:val="center"/>
        <w:rPr>
          <w:rFonts w:ascii="AGaramond-Regular" w:hAnsi="AGaramond-Regular" w:cs="AGaramond-Regular"/>
          <w:b/>
        </w:rPr>
      </w:pPr>
    </w:p>
    <w:p w14:paraId="475E66E1" w14:textId="77777777" w:rsidR="00AA4DD9" w:rsidRDefault="00AA4DD9" w:rsidP="00AA4DD9">
      <w:pPr>
        <w:autoSpaceDE w:val="0"/>
        <w:autoSpaceDN w:val="0"/>
        <w:adjustRightInd w:val="0"/>
        <w:jc w:val="center"/>
        <w:rPr>
          <w:rFonts w:ascii="AGaramond-Regular" w:hAnsi="AGaramond-Regular" w:cs="AGaramond-Regular"/>
          <w:b/>
        </w:rPr>
      </w:pPr>
    </w:p>
    <w:p w14:paraId="0B9DAD84" w14:textId="77777777" w:rsidR="00AA4DD9" w:rsidRDefault="00AA4DD9" w:rsidP="00AA4DD9">
      <w:pPr>
        <w:autoSpaceDE w:val="0"/>
        <w:autoSpaceDN w:val="0"/>
        <w:adjustRightInd w:val="0"/>
        <w:jc w:val="center"/>
        <w:rPr>
          <w:rFonts w:ascii="AGaramond-Regular" w:hAnsi="AGaramond-Regular" w:cs="AGaramond-Regular"/>
          <w:b/>
        </w:rPr>
      </w:pPr>
    </w:p>
    <w:p w14:paraId="3B166A62" w14:textId="77777777" w:rsidR="00AA4DD9" w:rsidRDefault="00AA4DD9" w:rsidP="00AA4DD9">
      <w:pPr>
        <w:autoSpaceDE w:val="0"/>
        <w:autoSpaceDN w:val="0"/>
        <w:adjustRightInd w:val="0"/>
        <w:jc w:val="center"/>
        <w:rPr>
          <w:rFonts w:ascii="AGaramond-Regular" w:hAnsi="AGaramond-Regular" w:cs="AGaramond-Regular"/>
          <w:b/>
        </w:rPr>
      </w:pPr>
    </w:p>
    <w:p w14:paraId="65FC0BBD" w14:textId="77777777" w:rsidR="00AA4DD9" w:rsidRDefault="00AA4DD9" w:rsidP="00AA4DD9">
      <w:pPr>
        <w:autoSpaceDE w:val="0"/>
        <w:autoSpaceDN w:val="0"/>
        <w:adjustRightInd w:val="0"/>
        <w:jc w:val="center"/>
        <w:rPr>
          <w:rFonts w:ascii="AGaramond-Regular" w:hAnsi="AGaramond-Regular" w:cs="AGaramond-Regular"/>
          <w:b/>
        </w:rPr>
      </w:pPr>
    </w:p>
    <w:p w14:paraId="115B3F35" w14:textId="77777777" w:rsidR="00AA4DD9" w:rsidRDefault="00AA4DD9" w:rsidP="00AA4DD9">
      <w:pPr>
        <w:autoSpaceDE w:val="0"/>
        <w:autoSpaceDN w:val="0"/>
        <w:adjustRightInd w:val="0"/>
        <w:jc w:val="center"/>
        <w:rPr>
          <w:rFonts w:ascii="AGaramond-Regular" w:hAnsi="AGaramond-Regular" w:cs="AGaramond-Regular"/>
          <w:b/>
        </w:rPr>
      </w:pPr>
    </w:p>
    <w:p w14:paraId="74949D28" w14:textId="77777777" w:rsidR="00AA4DD9" w:rsidRDefault="00AA4DD9" w:rsidP="00AA4DD9">
      <w:pPr>
        <w:autoSpaceDE w:val="0"/>
        <w:autoSpaceDN w:val="0"/>
        <w:adjustRightInd w:val="0"/>
        <w:jc w:val="center"/>
        <w:rPr>
          <w:rFonts w:ascii="AGaramond-Regular" w:hAnsi="AGaramond-Regular" w:cs="AGaramond-Regular"/>
          <w:b/>
        </w:rPr>
      </w:pPr>
    </w:p>
    <w:p w14:paraId="045DFD9F" w14:textId="77777777" w:rsidR="00AA4DD9" w:rsidRDefault="00AA4DD9" w:rsidP="00AA4DD9">
      <w:pPr>
        <w:autoSpaceDE w:val="0"/>
        <w:autoSpaceDN w:val="0"/>
        <w:adjustRightInd w:val="0"/>
        <w:jc w:val="center"/>
        <w:rPr>
          <w:rFonts w:ascii="AGaramond-Regular" w:hAnsi="AGaramond-Regular" w:cs="AGaramond-Regular"/>
          <w:b/>
        </w:rPr>
      </w:pPr>
    </w:p>
    <w:p w14:paraId="24D77A6E" w14:textId="77777777" w:rsidR="00AA4DD9" w:rsidRDefault="00AA4DD9" w:rsidP="00AA4DD9">
      <w:pPr>
        <w:autoSpaceDE w:val="0"/>
        <w:autoSpaceDN w:val="0"/>
        <w:adjustRightInd w:val="0"/>
        <w:jc w:val="center"/>
        <w:rPr>
          <w:rFonts w:ascii="AGaramond-Regular" w:hAnsi="AGaramond-Regular" w:cs="AGaramond-Regular"/>
          <w:b/>
        </w:rPr>
      </w:pPr>
    </w:p>
    <w:p w14:paraId="7980943E" w14:textId="77777777" w:rsidR="00AA4DD9" w:rsidRDefault="00AA4DD9" w:rsidP="00AA4DD9">
      <w:pPr>
        <w:autoSpaceDE w:val="0"/>
        <w:autoSpaceDN w:val="0"/>
        <w:adjustRightInd w:val="0"/>
        <w:jc w:val="center"/>
        <w:rPr>
          <w:rFonts w:ascii="AGaramond-Regular" w:hAnsi="AGaramond-Regular" w:cs="AGaramond-Regular"/>
          <w:b/>
        </w:rPr>
      </w:pPr>
    </w:p>
    <w:p w14:paraId="54C3F6E6" w14:textId="77777777" w:rsidR="00AA4DD9" w:rsidRDefault="00AA4DD9" w:rsidP="00AA4DD9">
      <w:pPr>
        <w:autoSpaceDE w:val="0"/>
        <w:autoSpaceDN w:val="0"/>
        <w:adjustRightInd w:val="0"/>
        <w:jc w:val="center"/>
        <w:rPr>
          <w:rFonts w:ascii="AGaramond-Regular" w:hAnsi="AGaramond-Regular" w:cs="AGaramond-Regular"/>
          <w:b/>
        </w:rPr>
      </w:pPr>
    </w:p>
    <w:p w14:paraId="7CE3B070" w14:textId="77777777" w:rsidR="00AA4DD9" w:rsidRDefault="00AA4DD9" w:rsidP="00AA4DD9">
      <w:pPr>
        <w:autoSpaceDE w:val="0"/>
        <w:autoSpaceDN w:val="0"/>
        <w:adjustRightInd w:val="0"/>
        <w:jc w:val="center"/>
        <w:rPr>
          <w:rFonts w:ascii="AGaramond-Regular" w:hAnsi="AGaramond-Regular" w:cs="AGaramond-Regular"/>
          <w:b/>
        </w:rPr>
      </w:pPr>
    </w:p>
    <w:p w14:paraId="45F4C58D" w14:textId="77777777" w:rsidR="00AA4DD9" w:rsidRDefault="00AA4DD9" w:rsidP="00AA4DD9">
      <w:pPr>
        <w:autoSpaceDE w:val="0"/>
        <w:autoSpaceDN w:val="0"/>
        <w:adjustRightInd w:val="0"/>
        <w:jc w:val="center"/>
        <w:rPr>
          <w:rFonts w:ascii="AGaramond-Regular" w:hAnsi="AGaramond-Regular" w:cs="AGaramond-Regular"/>
          <w:b/>
        </w:rPr>
      </w:pPr>
    </w:p>
    <w:p w14:paraId="5A4B9EA5" w14:textId="77777777" w:rsidR="00AA4DD9" w:rsidRDefault="00AA4DD9" w:rsidP="00AA4DD9">
      <w:pPr>
        <w:autoSpaceDE w:val="0"/>
        <w:autoSpaceDN w:val="0"/>
        <w:adjustRightInd w:val="0"/>
        <w:jc w:val="center"/>
        <w:rPr>
          <w:rFonts w:ascii="AGaramond-Regular" w:hAnsi="AGaramond-Regular" w:cs="AGaramond-Regular"/>
          <w:b/>
        </w:rPr>
      </w:pPr>
    </w:p>
    <w:p w14:paraId="2211F36A" w14:textId="77777777" w:rsidR="00AA4DD9" w:rsidRDefault="00AA4DD9" w:rsidP="00AA4DD9">
      <w:pPr>
        <w:autoSpaceDE w:val="0"/>
        <w:autoSpaceDN w:val="0"/>
        <w:adjustRightInd w:val="0"/>
        <w:jc w:val="center"/>
        <w:rPr>
          <w:rFonts w:ascii="AGaramond-Regular" w:hAnsi="AGaramond-Regular" w:cs="AGaramond-Regular"/>
          <w:b/>
        </w:rPr>
      </w:pPr>
    </w:p>
    <w:p w14:paraId="25B3EA53" w14:textId="77777777" w:rsidR="00AA4DD9" w:rsidRDefault="00AA4DD9" w:rsidP="00AA4DD9">
      <w:pPr>
        <w:autoSpaceDE w:val="0"/>
        <w:autoSpaceDN w:val="0"/>
        <w:adjustRightInd w:val="0"/>
        <w:jc w:val="center"/>
        <w:rPr>
          <w:rFonts w:ascii="AGaramond-Regular" w:hAnsi="AGaramond-Regular" w:cs="AGaramond-Regular"/>
          <w:b/>
        </w:rPr>
      </w:pPr>
    </w:p>
    <w:p w14:paraId="02312A34" w14:textId="77777777" w:rsidR="00AA4DD9" w:rsidRDefault="00AA4DD9" w:rsidP="00AA4DD9">
      <w:pPr>
        <w:autoSpaceDE w:val="0"/>
        <w:autoSpaceDN w:val="0"/>
        <w:adjustRightInd w:val="0"/>
        <w:jc w:val="center"/>
        <w:rPr>
          <w:rFonts w:ascii="AGaramond-Regular" w:hAnsi="AGaramond-Regular" w:cs="AGaramond-Regular"/>
          <w:b/>
        </w:rPr>
      </w:pPr>
    </w:p>
    <w:p w14:paraId="332CBB46" w14:textId="77777777" w:rsidR="00AA4DD9" w:rsidRDefault="00AA4DD9" w:rsidP="00AA4DD9">
      <w:pPr>
        <w:autoSpaceDE w:val="0"/>
        <w:autoSpaceDN w:val="0"/>
        <w:adjustRightInd w:val="0"/>
        <w:jc w:val="center"/>
        <w:rPr>
          <w:rFonts w:ascii="AGaramond-Regular" w:hAnsi="AGaramond-Regular" w:cs="AGaramond-Regular"/>
          <w:b/>
        </w:rPr>
      </w:pPr>
    </w:p>
    <w:p w14:paraId="5619309E" w14:textId="77777777" w:rsidR="00AA4DD9" w:rsidRDefault="00AA4DD9" w:rsidP="00AA4DD9">
      <w:pPr>
        <w:autoSpaceDE w:val="0"/>
        <w:autoSpaceDN w:val="0"/>
        <w:adjustRightInd w:val="0"/>
        <w:jc w:val="center"/>
        <w:rPr>
          <w:rFonts w:ascii="AGaramond-Regular" w:hAnsi="AGaramond-Regular" w:cs="AGaramond-Regular"/>
          <w:b/>
        </w:rPr>
      </w:pPr>
    </w:p>
    <w:p w14:paraId="1F6AF31E" w14:textId="77777777" w:rsidR="00AA4DD9" w:rsidRDefault="00AA4DD9" w:rsidP="00AA4DD9">
      <w:pPr>
        <w:autoSpaceDE w:val="0"/>
        <w:autoSpaceDN w:val="0"/>
        <w:adjustRightInd w:val="0"/>
        <w:jc w:val="center"/>
        <w:rPr>
          <w:rFonts w:ascii="AGaramond-Regular" w:hAnsi="AGaramond-Regular" w:cs="AGaramond-Regular"/>
          <w:b/>
        </w:rPr>
      </w:pPr>
    </w:p>
    <w:p w14:paraId="64FD97F1" w14:textId="77777777" w:rsidR="00AA4DD9" w:rsidRDefault="00AA4DD9" w:rsidP="00AA4DD9">
      <w:pPr>
        <w:autoSpaceDE w:val="0"/>
        <w:autoSpaceDN w:val="0"/>
        <w:adjustRightInd w:val="0"/>
        <w:jc w:val="center"/>
        <w:rPr>
          <w:rFonts w:ascii="AGaramond-Regular" w:hAnsi="AGaramond-Regular" w:cs="AGaramond-Regular"/>
          <w:b/>
        </w:rPr>
      </w:pPr>
    </w:p>
    <w:p w14:paraId="6FBAF4C8" w14:textId="77777777" w:rsidR="00AA4DD9" w:rsidRDefault="00AA4DD9" w:rsidP="00AA4DD9">
      <w:pPr>
        <w:autoSpaceDE w:val="0"/>
        <w:autoSpaceDN w:val="0"/>
        <w:adjustRightInd w:val="0"/>
        <w:jc w:val="center"/>
        <w:rPr>
          <w:rFonts w:ascii="AGaramond-Regular" w:hAnsi="AGaramond-Regular" w:cs="AGaramond-Regular"/>
          <w:b/>
        </w:rPr>
      </w:pPr>
    </w:p>
    <w:p w14:paraId="724D7CA3" w14:textId="77777777" w:rsidR="00AA4DD9" w:rsidRDefault="00AA4DD9" w:rsidP="00AA4DD9">
      <w:pPr>
        <w:autoSpaceDE w:val="0"/>
        <w:autoSpaceDN w:val="0"/>
        <w:adjustRightInd w:val="0"/>
        <w:jc w:val="center"/>
        <w:rPr>
          <w:rFonts w:ascii="AGaramond-Regular" w:hAnsi="AGaramond-Regular" w:cs="AGaramond-Regular"/>
          <w:b/>
        </w:rPr>
      </w:pPr>
    </w:p>
    <w:p w14:paraId="21B36D48" w14:textId="77777777" w:rsidR="00AA4DD9" w:rsidRDefault="00AA4DD9" w:rsidP="00AA4DD9">
      <w:pPr>
        <w:autoSpaceDE w:val="0"/>
        <w:autoSpaceDN w:val="0"/>
        <w:adjustRightInd w:val="0"/>
        <w:jc w:val="center"/>
        <w:rPr>
          <w:rFonts w:ascii="AGaramond-Regular" w:hAnsi="AGaramond-Regular" w:cs="AGaramond-Regular"/>
          <w:b/>
        </w:rPr>
      </w:pPr>
    </w:p>
    <w:p w14:paraId="7B742491" w14:textId="77777777" w:rsidR="00AA4DD9" w:rsidRDefault="00AA4DD9" w:rsidP="00AA4DD9">
      <w:pPr>
        <w:autoSpaceDE w:val="0"/>
        <w:autoSpaceDN w:val="0"/>
        <w:adjustRightInd w:val="0"/>
        <w:jc w:val="center"/>
        <w:rPr>
          <w:rFonts w:ascii="AGaramond-Regular" w:hAnsi="AGaramond-Regular" w:cs="AGaramond-Regular"/>
          <w:b/>
        </w:rPr>
      </w:pPr>
    </w:p>
    <w:p w14:paraId="31ABBE78" w14:textId="77777777" w:rsidR="00AA4DD9" w:rsidRDefault="00AA4DD9" w:rsidP="00AA4DD9">
      <w:pPr>
        <w:autoSpaceDE w:val="0"/>
        <w:autoSpaceDN w:val="0"/>
        <w:adjustRightInd w:val="0"/>
        <w:jc w:val="center"/>
        <w:rPr>
          <w:rFonts w:ascii="AGaramond-Regular" w:hAnsi="AGaramond-Regular" w:cs="AGaramond-Regular"/>
          <w:b/>
        </w:rPr>
      </w:pPr>
    </w:p>
    <w:p w14:paraId="24B6DBBC" w14:textId="77777777" w:rsidR="00AA4DD9" w:rsidRDefault="00AA4DD9" w:rsidP="00AA4DD9">
      <w:pPr>
        <w:autoSpaceDE w:val="0"/>
        <w:autoSpaceDN w:val="0"/>
        <w:adjustRightInd w:val="0"/>
        <w:jc w:val="center"/>
        <w:rPr>
          <w:rFonts w:ascii="AGaramond-Regular" w:hAnsi="AGaramond-Regular" w:cs="AGaramond-Regular"/>
          <w:b/>
        </w:rPr>
      </w:pPr>
      <w:r>
        <w:rPr>
          <w:rFonts w:ascii="AGaramond-Regular" w:hAnsi="AGaramond-Regular" w:cs="AGaramond-Regular"/>
          <w:b/>
        </w:rPr>
        <w:lastRenderedPageBreak/>
        <w:t>Author Excellence Award Score Sheet</w:t>
      </w:r>
    </w:p>
    <w:p w14:paraId="1618827B" w14:textId="77777777" w:rsidR="00AA4DD9" w:rsidRDefault="00AA4DD9" w:rsidP="00AA4DD9">
      <w:pPr>
        <w:autoSpaceDE w:val="0"/>
        <w:autoSpaceDN w:val="0"/>
        <w:adjustRightInd w:val="0"/>
        <w:jc w:val="center"/>
        <w:rPr>
          <w:rFonts w:ascii="AGaramond-Regular" w:hAnsi="AGaramond-Regular" w:cs="AGaramond-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117"/>
        <w:gridCol w:w="875"/>
        <w:gridCol w:w="1023"/>
        <w:gridCol w:w="1064"/>
        <w:gridCol w:w="942"/>
      </w:tblGrid>
      <w:tr w:rsidR="00AA4DD9" w:rsidRPr="00A1584B" w14:paraId="06DC7D95" w14:textId="77777777" w:rsidTr="003F28DB">
        <w:tc>
          <w:tcPr>
            <w:tcW w:w="0" w:type="auto"/>
            <w:gridSpan w:val="6"/>
          </w:tcPr>
          <w:p w14:paraId="45527197"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Paper Number:</w:t>
            </w:r>
          </w:p>
        </w:tc>
      </w:tr>
      <w:tr w:rsidR="00AA4DD9" w:rsidRPr="00A1584B" w14:paraId="19D5AA65" w14:textId="77777777" w:rsidTr="003F28DB">
        <w:tc>
          <w:tcPr>
            <w:tcW w:w="0" w:type="auto"/>
            <w:gridSpan w:val="6"/>
          </w:tcPr>
          <w:p w14:paraId="53CA7ACB"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Directions:  In a cell to the right of each component, annotate the number that most closely applies.  Total all scores and rank scores for each type of application.</w:t>
            </w:r>
          </w:p>
        </w:tc>
      </w:tr>
      <w:tr w:rsidR="00AA4DD9" w:rsidRPr="00A1584B" w14:paraId="2EDCC78F" w14:textId="77777777" w:rsidTr="003F28DB">
        <w:tc>
          <w:tcPr>
            <w:tcW w:w="0" w:type="auto"/>
          </w:tcPr>
          <w:p w14:paraId="34F6A6B4"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Component</w:t>
            </w:r>
          </w:p>
        </w:tc>
        <w:tc>
          <w:tcPr>
            <w:tcW w:w="0" w:type="auto"/>
          </w:tcPr>
          <w:p w14:paraId="75662233"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Reporting Standards</w:t>
            </w:r>
          </w:p>
        </w:tc>
        <w:tc>
          <w:tcPr>
            <w:tcW w:w="0" w:type="auto"/>
          </w:tcPr>
          <w:p w14:paraId="6A3B046C" w14:textId="77777777" w:rsidR="00AA4DD9" w:rsidRPr="00A1584B" w:rsidRDefault="00AA4DD9" w:rsidP="003F28DB">
            <w:pPr>
              <w:autoSpaceDE w:val="0"/>
              <w:autoSpaceDN w:val="0"/>
              <w:adjustRightInd w:val="0"/>
              <w:jc w:val="center"/>
              <w:rPr>
                <w:rFonts w:ascii="AGaramond-Regular" w:hAnsi="AGaramond-Regular" w:cs="AGaramond-Regular"/>
                <w:b/>
                <w:sz w:val="16"/>
                <w:szCs w:val="16"/>
              </w:rPr>
            </w:pPr>
            <w:r w:rsidRPr="00A1584B">
              <w:rPr>
                <w:rFonts w:ascii="AGaramond-Regular" w:hAnsi="AGaramond-Regular" w:cs="AGaramond-Regular"/>
                <w:b/>
                <w:sz w:val="16"/>
                <w:szCs w:val="16"/>
              </w:rPr>
              <w:t xml:space="preserve">Strongly Agree </w:t>
            </w:r>
          </w:p>
          <w:p w14:paraId="752593D9" w14:textId="77777777" w:rsidR="00AA4DD9" w:rsidRPr="00A1584B" w:rsidRDefault="00AA4DD9" w:rsidP="003F28DB">
            <w:pPr>
              <w:autoSpaceDE w:val="0"/>
              <w:autoSpaceDN w:val="0"/>
              <w:adjustRightInd w:val="0"/>
              <w:jc w:val="center"/>
              <w:rPr>
                <w:rFonts w:ascii="AGaramond-Regular" w:hAnsi="AGaramond-Regular" w:cs="AGaramond-Regular"/>
                <w:b/>
                <w:sz w:val="16"/>
                <w:szCs w:val="16"/>
              </w:rPr>
            </w:pPr>
            <w:r w:rsidRPr="00A1584B">
              <w:rPr>
                <w:rFonts w:ascii="AGaramond-Regular" w:hAnsi="AGaramond-Regular" w:cs="AGaramond-Regular"/>
                <w:b/>
                <w:sz w:val="16"/>
                <w:szCs w:val="16"/>
              </w:rPr>
              <w:t>(4)</w:t>
            </w:r>
          </w:p>
        </w:tc>
        <w:tc>
          <w:tcPr>
            <w:tcW w:w="0" w:type="auto"/>
          </w:tcPr>
          <w:p w14:paraId="3DA5EC42" w14:textId="77777777" w:rsidR="00AA4DD9" w:rsidRPr="00A1584B" w:rsidRDefault="00AA4DD9" w:rsidP="003F28DB">
            <w:pPr>
              <w:autoSpaceDE w:val="0"/>
              <w:autoSpaceDN w:val="0"/>
              <w:adjustRightInd w:val="0"/>
              <w:jc w:val="center"/>
              <w:rPr>
                <w:rFonts w:ascii="AGaramond-Regular" w:hAnsi="AGaramond-Regular" w:cs="AGaramond-Regular"/>
                <w:b/>
                <w:sz w:val="16"/>
                <w:szCs w:val="16"/>
              </w:rPr>
            </w:pPr>
            <w:r w:rsidRPr="00A1584B">
              <w:rPr>
                <w:rFonts w:ascii="AGaramond-Regular" w:hAnsi="AGaramond-Regular" w:cs="AGaramond-Regular"/>
                <w:b/>
                <w:sz w:val="16"/>
                <w:szCs w:val="16"/>
              </w:rPr>
              <w:t xml:space="preserve">Somewhat Agree </w:t>
            </w:r>
          </w:p>
          <w:p w14:paraId="216586B5" w14:textId="77777777" w:rsidR="00AA4DD9" w:rsidRPr="00A1584B" w:rsidRDefault="00AA4DD9" w:rsidP="003F28DB">
            <w:pPr>
              <w:autoSpaceDE w:val="0"/>
              <w:autoSpaceDN w:val="0"/>
              <w:adjustRightInd w:val="0"/>
              <w:jc w:val="center"/>
              <w:rPr>
                <w:rFonts w:ascii="AGaramond-Regular" w:hAnsi="AGaramond-Regular" w:cs="AGaramond-Regular"/>
                <w:b/>
                <w:sz w:val="16"/>
                <w:szCs w:val="16"/>
              </w:rPr>
            </w:pPr>
            <w:r w:rsidRPr="00A1584B">
              <w:rPr>
                <w:rFonts w:ascii="AGaramond-Regular" w:hAnsi="AGaramond-Regular" w:cs="AGaramond-Regular"/>
                <w:b/>
                <w:sz w:val="16"/>
                <w:szCs w:val="16"/>
              </w:rPr>
              <w:t>(3)</w:t>
            </w:r>
          </w:p>
        </w:tc>
        <w:tc>
          <w:tcPr>
            <w:tcW w:w="0" w:type="auto"/>
          </w:tcPr>
          <w:p w14:paraId="4EED825A" w14:textId="77777777" w:rsidR="00AA4DD9" w:rsidRPr="00A1584B" w:rsidRDefault="00AA4DD9" w:rsidP="003F28DB">
            <w:pPr>
              <w:autoSpaceDE w:val="0"/>
              <w:autoSpaceDN w:val="0"/>
              <w:adjustRightInd w:val="0"/>
              <w:jc w:val="center"/>
              <w:rPr>
                <w:rFonts w:ascii="AGaramond-Regular" w:hAnsi="AGaramond-Regular" w:cs="AGaramond-Regular"/>
                <w:b/>
                <w:sz w:val="16"/>
                <w:szCs w:val="16"/>
              </w:rPr>
            </w:pPr>
            <w:r w:rsidRPr="00A1584B">
              <w:rPr>
                <w:rFonts w:ascii="AGaramond-Regular" w:hAnsi="AGaramond-Regular" w:cs="AGaramond-Regular"/>
                <w:b/>
                <w:sz w:val="16"/>
                <w:szCs w:val="16"/>
              </w:rPr>
              <w:t xml:space="preserve">Somewhat Disagree (2) </w:t>
            </w:r>
          </w:p>
        </w:tc>
        <w:tc>
          <w:tcPr>
            <w:tcW w:w="0" w:type="auto"/>
          </w:tcPr>
          <w:p w14:paraId="08AEA42B" w14:textId="77777777" w:rsidR="00AA4DD9" w:rsidRPr="00A1584B" w:rsidRDefault="00AA4DD9" w:rsidP="003F28DB">
            <w:pPr>
              <w:autoSpaceDE w:val="0"/>
              <w:autoSpaceDN w:val="0"/>
              <w:adjustRightInd w:val="0"/>
              <w:jc w:val="center"/>
              <w:rPr>
                <w:rFonts w:ascii="AGaramond-Regular" w:hAnsi="AGaramond-Regular" w:cs="AGaramond-Regular"/>
                <w:b/>
                <w:sz w:val="16"/>
                <w:szCs w:val="16"/>
              </w:rPr>
            </w:pPr>
            <w:r w:rsidRPr="00A1584B">
              <w:rPr>
                <w:rFonts w:ascii="AGaramond-Regular" w:hAnsi="AGaramond-Regular" w:cs="AGaramond-Regular"/>
                <w:b/>
                <w:sz w:val="16"/>
                <w:szCs w:val="16"/>
              </w:rPr>
              <w:t>Strongly Disagree (1)</w:t>
            </w:r>
          </w:p>
        </w:tc>
      </w:tr>
      <w:tr w:rsidR="00AA4DD9" w:rsidRPr="00A1584B" w14:paraId="737B719D" w14:textId="77777777" w:rsidTr="003F28DB">
        <w:tc>
          <w:tcPr>
            <w:tcW w:w="0" w:type="auto"/>
          </w:tcPr>
          <w:p w14:paraId="66E08CCB"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Title</w:t>
            </w:r>
          </w:p>
        </w:tc>
        <w:tc>
          <w:tcPr>
            <w:tcW w:w="0" w:type="auto"/>
          </w:tcPr>
          <w:p w14:paraId="4F862B66"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The title provides a meaningful description of the paper without being extraneous.</w:t>
            </w:r>
          </w:p>
        </w:tc>
        <w:tc>
          <w:tcPr>
            <w:tcW w:w="0" w:type="auto"/>
          </w:tcPr>
          <w:p w14:paraId="693BD838"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37E2D953"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14B81E18"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7667497F"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550973CC" w14:textId="77777777" w:rsidTr="003F28DB">
        <w:tc>
          <w:tcPr>
            <w:tcW w:w="0" w:type="auto"/>
          </w:tcPr>
          <w:p w14:paraId="61C28433"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Abstract</w:t>
            </w:r>
          </w:p>
        </w:tc>
        <w:tc>
          <w:tcPr>
            <w:tcW w:w="0" w:type="auto"/>
          </w:tcPr>
          <w:p w14:paraId="7E569594"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The abstract is a concise summary of the entire contents of the paper, including methodology, data, procedures, and outcomes.</w:t>
            </w:r>
          </w:p>
        </w:tc>
        <w:tc>
          <w:tcPr>
            <w:tcW w:w="0" w:type="auto"/>
          </w:tcPr>
          <w:p w14:paraId="5AB55509"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798C2749"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10CC26BD"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02F6E706"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602187E9" w14:textId="77777777" w:rsidTr="003F28DB">
        <w:tc>
          <w:tcPr>
            <w:tcW w:w="0" w:type="auto"/>
          </w:tcPr>
          <w:p w14:paraId="66AC2FCD"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Introduction</w:t>
            </w:r>
          </w:p>
        </w:tc>
        <w:tc>
          <w:tcPr>
            <w:tcW w:w="0" w:type="auto"/>
          </w:tcPr>
          <w:p w14:paraId="76B2C261"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The introduction identifies the significance of the problem or importance of the theme, and outlines the specific objectives of the paper.</w:t>
            </w:r>
          </w:p>
        </w:tc>
        <w:tc>
          <w:tcPr>
            <w:tcW w:w="0" w:type="auto"/>
          </w:tcPr>
          <w:p w14:paraId="42D80D8E"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758CE669"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39704494"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2303B41D"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1666A74E" w14:textId="77777777" w:rsidTr="003F28DB">
        <w:tc>
          <w:tcPr>
            <w:tcW w:w="0" w:type="auto"/>
          </w:tcPr>
          <w:p w14:paraId="0167EB83"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Literature Review</w:t>
            </w:r>
          </w:p>
        </w:tc>
        <w:tc>
          <w:tcPr>
            <w:tcW w:w="0" w:type="auto"/>
          </w:tcPr>
          <w:p w14:paraId="0AC2A95B"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As appropriate for the type of paper being submitted, the literature is significant and synthesizes the central theories and methodologies from recent and relevant related literature.  The gap in literature, that the current study fills is identified, and appropriately situated for the type of study presented.</w:t>
            </w:r>
          </w:p>
        </w:tc>
        <w:tc>
          <w:tcPr>
            <w:tcW w:w="0" w:type="auto"/>
          </w:tcPr>
          <w:p w14:paraId="68E7B457"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1BFE605C"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08C3770D"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4DBAE817"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37B302E6" w14:textId="77777777" w:rsidTr="003F28DB">
        <w:tc>
          <w:tcPr>
            <w:tcW w:w="0" w:type="auto"/>
          </w:tcPr>
          <w:p w14:paraId="7B2D12DB"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Methodology</w:t>
            </w:r>
          </w:p>
        </w:tc>
        <w:tc>
          <w:tcPr>
            <w:tcW w:w="0" w:type="auto"/>
          </w:tcPr>
          <w:p w14:paraId="0B394C41"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The research methodology presents a description of how the study was conducted, including sources of data and the research design.  The section should be sufficiently complete that an experienced researcher could replicate the study.</w:t>
            </w:r>
          </w:p>
        </w:tc>
        <w:tc>
          <w:tcPr>
            <w:tcW w:w="0" w:type="auto"/>
          </w:tcPr>
          <w:p w14:paraId="302F1449"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1929F09D"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7900846F"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23E58884"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1A837B23" w14:textId="77777777" w:rsidTr="003F28DB">
        <w:tc>
          <w:tcPr>
            <w:tcW w:w="0" w:type="auto"/>
          </w:tcPr>
          <w:p w14:paraId="69830E50"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Results</w:t>
            </w:r>
          </w:p>
        </w:tc>
        <w:tc>
          <w:tcPr>
            <w:tcW w:w="0" w:type="auto"/>
          </w:tcPr>
          <w:p w14:paraId="63C90E51"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 xml:space="preserve">Results of the analysis are presented in sufficient detail to assess the research questions or hypotheses that were presented.  For quantitative studies, </w:t>
            </w:r>
            <w:proofErr w:type="gramStart"/>
            <w:r w:rsidRPr="00A1584B">
              <w:rPr>
                <w:rFonts w:ascii="AGaramond-Regular" w:hAnsi="AGaramond-Regular" w:cs="AGaramond-Regular"/>
                <w:b/>
                <w:sz w:val="20"/>
                <w:szCs w:val="20"/>
              </w:rPr>
              <w:t>a summary of statistics were</w:t>
            </w:r>
            <w:proofErr w:type="gramEnd"/>
            <w:r w:rsidRPr="00A1584B">
              <w:rPr>
                <w:rFonts w:ascii="AGaramond-Regular" w:hAnsi="AGaramond-Regular" w:cs="AGaramond-Regular"/>
                <w:b/>
                <w:sz w:val="20"/>
                <w:szCs w:val="20"/>
              </w:rPr>
              <w:t xml:space="preserve"> presented.  For qualitative studies, the major themes or patterns were identified.  The results present in any figures/tables are presented in a logical fashion that is easy to assess and comprehend.</w:t>
            </w:r>
          </w:p>
        </w:tc>
        <w:tc>
          <w:tcPr>
            <w:tcW w:w="0" w:type="auto"/>
          </w:tcPr>
          <w:p w14:paraId="333731E9"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6782947B"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17870E8C"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3345DEDC"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66F272CF" w14:textId="77777777" w:rsidTr="003F28DB">
        <w:tc>
          <w:tcPr>
            <w:tcW w:w="0" w:type="auto"/>
          </w:tcPr>
          <w:p w14:paraId="41179FB1"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Discussion and/or Conclusions</w:t>
            </w:r>
          </w:p>
        </w:tc>
        <w:tc>
          <w:tcPr>
            <w:tcW w:w="0" w:type="auto"/>
          </w:tcPr>
          <w:p w14:paraId="4256290F"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The interpretation of the results leads to logical and appropriate conclusions.  The discussion or conclusions section(s) presents explanation of findings and other contextual issues.</w:t>
            </w:r>
          </w:p>
        </w:tc>
        <w:tc>
          <w:tcPr>
            <w:tcW w:w="0" w:type="auto"/>
          </w:tcPr>
          <w:p w14:paraId="7E720388"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76FE6580"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1888CB53"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52ECF150"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40E5C7B5" w14:textId="77777777" w:rsidTr="003F28DB">
        <w:tc>
          <w:tcPr>
            <w:tcW w:w="0" w:type="auto"/>
          </w:tcPr>
          <w:p w14:paraId="7E2B6CDA"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References</w:t>
            </w:r>
          </w:p>
        </w:tc>
        <w:tc>
          <w:tcPr>
            <w:tcW w:w="0" w:type="auto"/>
          </w:tcPr>
          <w:p w14:paraId="62FBD87C" w14:textId="77777777" w:rsidR="00AA4DD9" w:rsidRPr="00A1584B" w:rsidRDefault="00AA4DD9" w:rsidP="003F28DB">
            <w:pPr>
              <w:autoSpaceDE w:val="0"/>
              <w:autoSpaceDN w:val="0"/>
              <w:adjustRightInd w:val="0"/>
              <w:rPr>
                <w:rFonts w:ascii="AGaramond-Regular" w:hAnsi="AGaramond-Regular" w:cs="AGaramond-Regular"/>
                <w:b/>
                <w:sz w:val="20"/>
                <w:szCs w:val="20"/>
              </w:rPr>
            </w:pPr>
            <w:r w:rsidRPr="00A1584B">
              <w:rPr>
                <w:rFonts w:ascii="AGaramond-Regular" w:hAnsi="AGaramond-Regular" w:cs="AGaramond-Regular"/>
                <w:b/>
                <w:sz w:val="20"/>
                <w:szCs w:val="20"/>
              </w:rPr>
              <w:t xml:space="preserve">Sufficient references are used throughout </w:t>
            </w:r>
            <w:r w:rsidRPr="00A1584B">
              <w:rPr>
                <w:rFonts w:ascii="AGaramond-Regular" w:hAnsi="AGaramond-Regular" w:cs="AGaramond-Regular"/>
                <w:b/>
                <w:sz w:val="20"/>
                <w:szCs w:val="20"/>
              </w:rPr>
              <w:lastRenderedPageBreak/>
              <w:t>the paper and are presented in a proper formatting.</w:t>
            </w:r>
          </w:p>
        </w:tc>
        <w:tc>
          <w:tcPr>
            <w:tcW w:w="0" w:type="auto"/>
          </w:tcPr>
          <w:p w14:paraId="72ACFF76"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71D139B7"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02A01865" w14:textId="77777777" w:rsidR="00AA4DD9" w:rsidRPr="00A1584B" w:rsidRDefault="00AA4DD9" w:rsidP="003F28DB">
            <w:pPr>
              <w:autoSpaceDE w:val="0"/>
              <w:autoSpaceDN w:val="0"/>
              <w:adjustRightInd w:val="0"/>
              <w:jc w:val="center"/>
              <w:rPr>
                <w:rFonts w:ascii="AGaramond-Regular" w:hAnsi="AGaramond-Regular" w:cs="AGaramond-Regular"/>
                <w:b/>
              </w:rPr>
            </w:pPr>
          </w:p>
        </w:tc>
        <w:tc>
          <w:tcPr>
            <w:tcW w:w="0" w:type="auto"/>
          </w:tcPr>
          <w:p w14:paraId="52D4985B" w14:textId="77777777" w:rsidR="00AA4DD9" w:rsidRPr="00A1584B" w:rsidRDefault="00AA4DD9" w:rsidP="003F28DB">
            <w:pPr>
              <w:autoSpaceDE w:val="0"/>
              <w:autoSpaceDN w:val="0"/>
              <w:adjustRightInd w:val="0"/>
              <w:jc w:val="center"/>
              <w:rPr>
                <w:rFonts w:ascii="AGaramond-Regular" w:hAnsi="AGaramond-Regular" w:cs="AGaramond-Regular"/>
                <w:b/>
              </w:rPr>
            </w:pPr>
          </w:p>
        </w:tc>
      </w:tr>
      <w:tr w:rsidR="00AA4DD9" w:rsidRPr="00A1584B" w14:paraId="6C5CF58C" w14:textId="77777777" w:rsidTr="003F28DB">
        <w:trPr>
          <w:trHeight w:val="562"/>
        </w:trPr>
        <w:tc>
          <w:tcPr>
            <w:tcW w:w="0" w:type="auto"/>
            <w:gridSpan w:val="2"/>
          </w:tcPr>
          <w:p w14:paraId="4A2B43C5"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p>
          <w:p w14:paraId="78D3AE4F"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Total Score</w:t>
            </w:r>
          </w:p>
        </w:tc>
        <w:tc>
          <w:tcPr>
            <w:tcW w:w="0" w:type="auto"/>
            <w:gridSpan w:val="4"/>
          </w:tcPr>
          <w:p w14:paraId="6BD3136B"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p>
          <w:p w14:paraId="1B9CE07E"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______________</w:t>
            </w:r>
          </w:p>
        </w:tc>
      </w:tr>
      <w:tr w:rsidR="00AA4DD9" w:rsidRPr="00A1584B" w14:paraId="0D3D6D08" w14:textId="77777777" w:rsidTr="003F28DB">
        <w:trPr>
          <w:trHeight w:val="562"/>
        </w:trPr>
        <w:tc>
          <w:tcPr>
            <w:tcW w:w="0" w:type="auto"/>
            <w:gridSpan w:val="2"/>
          </w:tcPr>
          <w:p w14:paraId="4544E968"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p>
          <w:p w14:paraId="7FBB03D5"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Ranking</w:t>
            </w:r>
          </w:p>
        </w:tc>
        <w:tc>
          <w:tcPr>
            <w:tcW w:w="0" w:type="auto"/>
            <w:gridSpan w:val="4"/>
          </w:tcPr>
          <w:p w14:paraId="448F0667"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p>
          <w:p w14:paraId="3DF5795B" w14:textId="77777777" w:rsidR="00AA4DD9" w:rsidRPr="00A1584B" w:rsidRDefault="00AA4DD9" w:rsidP="003F28DB">
            <w:pPr>
              <w:autoSpaceDE w:val="0"/>
              <w:autoSpaceDN w:val="0"/>
              <w:adjustRightInd w:val="0"/>
              <w:jc w:val="center"/>
              <w:rPr>
                <w:rFonts w:ascii="AGaramond-Regular" w:hAnsi="AGaramond-Regular" w:cs="AGaramond-Regular"/>
                <w:b/>
                <w:sz w:val="20"/>
                <w:szCs w:val="20"/>
              </w:rPr>
            </w:pPr>
            <w:r w:rsidRPr="00A1584B">
              <w:rPr>
                <w:rFonts w:ascii="AGaramond-Regular" w:hAnsi="AGaramond-Regular" w:cs="AGaramond-Regular"/>
                <w:b/>
                <w:sz w:val="20"/>
                <w:szCs w:val="20"/>
              </w:rPr>
              <w:t xml:space="preserve">_______ </w:t>
            </w:r>
            <w:proofErr w:type="gramStart"/>
            <w:r w:rsidRPr="00A1584B">
              <w:rPr>
                <w:rFonts w:ascii="AGaramond-Regular" w:hAnsi="AGaramond-Regular" w:cs="AGaramond-Regular"/>
                <w:b/>
                <w:sz w:val="20"/>
                <w:szCs w:val="20"/>
              </w:rPr>
              <w:t>out</w:t>
            </w:r>
            <w:proofErr w:type="gramEnd"/>
            <w:r w:rsidRPr="00A1584B">
              <w:rPr>
                <w:rFonts w:ascii="AGaramond-Regular" w:hAnsi="AGaramond-Regular" w:cs="AGaramond-Regular"/>
                <w:b/>
                <w:sz w:val="20"/>
                <w:szCs w:val="20"/>
              </w:rPr>
              <w:t xml:space="preserve"> of _______</w:t>
            </w:r>
          </w:p>
        </w:tc>
      </w:tr>
    </w:tbl>
    <w:p w14:paraId="088C7EA3" w14:textId="77777777" w:rsidR="00AA4DD9" w:rsidRDefault="00AA4DD9" w:rsidP="00AA4DD9">
      <w:pPr>
        <w:autoSpaceDE w:val="0"/>
        <w:autoSpaceDN w:val="0"/>
        <w:adjustRightInd w:val="0"/>
        <w:jc w:val="center"/>
        <w:rPr>
          <w:rFonts w:ascii="AGaramond-Regular" w:hAnsi="AGaramond-Regular" w:cs="AGaramond-Regular"/>
          <w:b/>
        </w:rPr>
      </w:pPr>
      <w:bookmarkStart w:id="2" w:name="_GoBack"/>
      <w:bookmarkEnd w:id="2"/>
    </w:p>
    <w:bookmarkEnd w:id="0"/>
    <w:bookmarkEnd w:id="1"/>
    <w:p w14:paraId="10E2E592" w14:textId="77777777" w:rsidR="00AA4DD9" w:rsidRDefault="00AA4DD9" w:rsidP="002F3EDC">
      <w:pPr>
        <w:autoSpaceDE w:val="0"/>
        <w:autoSpaceDN w:val="0"/>
        <w:adjustRightInd w:val="0"/>
        <w:jc w:val="center"/>
        <w:rPr>
          <w:rFonts w:ascii="AGaramond-Regular" w:hAnsi="AGaramond-Regular" w:cs="AGaramond-Regular"/>
          <w:b/>
        </w:rPr>
      </w:pPr>
    </w:p>
    <w:sectPr w:rsidR="00AA4DD9" w:rsidSect="001E01AF">
      <w:headerReference w:type="default" r:id="rId10"/>
      <w:footerReference w:type="default" r:id="rId11"/>
      <w:pgSz w:w="12240" w:h="15840"/>
      <w:pgMar w:top="2520" w:right="1440" w:bottom="1440" w:left="1440" w:header="720"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6B0D" w14:textId="77777777" w:rsidR="0096096F" w:rsidRDefault="0096096F">
      <w:r>
        <w:separator/>
      </w:r>
    </w:p>
  </w:endnote>
  <w:endnote w:type="continuationSeparator" w:id="0">
    <w:p w14:paraId="1A9445D2" w14:textId="77777777" w:rsidR="0096096F" w:rsidRDefault="009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AE9C" w14:textId="77777777" w:rsidR="0096096F" w:rsidRDefault="0096096F" w:rsidP="001E01AF">
    <w:pPr>
      <w:autoSpaceDE w:val="0"/>
      <w:autoSpaceDN w:val="0"/>
      <w:adjustRightInd w:val="0"/>
      <w:jc w:val="center"/>
      <w:rPr>
        <w:rFonts w:ascii="AGaramond-Regular" w:hAnsi="AGaramond-Regular" w:cs="AGaramond-Regular"/>
        <w:sz w:val="17"/>
        <w:szCs w:val="17"/>
      </w:rPr>
    </w:pPr>
    <w:r>
      <w:rPr>
        <w:rFonts w:ascii="AGaramond-Regular" w:hAnsi="AGaramond-Regular" w:cs="AGaramond-Regular"/>
        <w:sz w:val="17"/>
        <w:szCs w:val="17"/>
      </w:rPr>
      <w:t>Member of the Association of College Honor Societies, the Federation of Business Honor Societies,</w:t>
    </w:r>
  </w:p>
  <w:p w14:paraId="4E895A8E" w14:textId="77777777" w:rsidR="0096096F" w:rsidRDefault="0096096F" w:rsidP="001E01AF">
    <w:pPr>
      <w:pStyle w:val="Footer"/>
      <w:jc w:val="center"/>
    </w:pPr>
    <w:proofErr w:type="gramStart"/>
    <w:r>
      <w:rPr>
        <w:rFonts w:ascii="AGaramond-Regular" w:hAnsi="AGaramond-Regular" w:cs="AGaramond-Regular"/>
        <w:sz w:val="17"/>
        <w:szCs w:val="17"/>
      </w:rPr>
      <w:t>and</w:t>
    </w:r>
    <w:proofErr w:type="gramEnd"/>
    <w:r>
      <w:rPr>
        <w:rFonts w:ascii="AGaramond-Regular" w:hAnsi="AGaramond-Regular" w:cs="AGaramond-Regular"/>
        <w:sz w:val="17"/>
        <w:szCs w:val="17"/>
      </w:rPr>
      <w:t xml:space="preserve"> the Association of Collegiate Business Schools and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7E9" w14:textId="77777777" w:rsidR="0096096F" w:rsidRDefault="0096096F">
      <w:r>
        <w:separator/>
      </w:r>
    </w:p>
  </w:footnote>
  <w:footnote w:type="continuationSeparator" w:id="0">
    <w:p w14:paraId="2D40522B" w14:textId="77777777" w:rsidR="0096096F" w:rsidRDefault="00960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9647" w14:textId="77777777" w:rsidR="0096096F" w:rsidRDefault="0096096F" w:rsidP="001E01AF">
    <w:pPr>
      <w:autoSpaceDE w:val="0"/>
      <w:autoSpaceDN w:val="0"/>
      <w:adjustRightInd w:val="0"/>
      <w:rPr>
        <w:rFonts w:ascii="AGaramond-Regular" w:hAnsi="AGaramond-Regular" w:cs="AGaramond-Regular"/>
        <w:sz w:val="20"/>
        <w:szCs w:val="20"/>
      </w:rPr>
    </w:pPr>
    <w:r>
      <w:rPr>
        <w:noProof/>
      </w:rPr>
      <w:drawing>
        <wp:anchor distT="0" distB="0" distL="114300" distR="114300" simplePos="0" relativeHeight="251657728" behindDoc="1" locked="0" layoutInCell="1" allowOverlap="1" wp14:anchorId="5863FABF" wp14:editId="0E975F89">
          <wp:simplePos x="0" y="0"/>
          <wp:positionH relativeFrom="page">
            <wp:posOffset>1977390</wp:posOffset>
          </wp:positionH>
          <wp:positionV relativeFrom="page">
            <wp:posOffset>233680</wp:posOffset>
          </wp:positionV>
          <wp:extent cx="3789680" cy="963930"/>
          <wp:effectExtent l="0" t="0" r="0" b="1270"/>
          <wp:wrapNone/>
          <wp:docPr id="3" name="Picture 3" descr="DM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DLogos"/>
                  <pic:cNvPicPr>
                    <a:picLocks noChangeAspect="1" noChangeArrowheads="1"/>
                  </pic:cNvPicPr>
                </pic:nvPicPr>
                <pic:blipFill>
                  <a:blip r:embed="rId1">
                    <a:extLst>
                      <a:ext uri="{28A0092B-C50C-407E-A947-70E740481C1C}">
                        <a14:useLocalDpi xmlns:a14="http://schemas.microsoft.com/office/drawing/2010/main" val="0"/>
                      </a:ext>
                    </a:extLst>
                  </a:blip>
                  <a:srcRect t="35393" b="34924"/>
                  <a:stretch>
                    <a:fillRect/>
                  </a:stretch>
                </pic:blipFill>
                <pic:spPr bwMode="auto">
                  <a:xfrm>
                    <a:off x="0" y="0"/>
                    <a:ext cx="37896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30F2F" w14:textId="77777777" w:rsidR="0096096F" w:rsidRDefault="009609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161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F"/>
    <w:rsid w:val="000A4AD5"/>
    <w:rsid w:val="000C3F95"/>
    <w:rsid w:val="00131588"/>
    <w:rsid w:val="001A4A98"/>
    <w:rsid w:val="001E01AF"/>
    <w:rsid w:val="00263B7E"/>
    <w:rsid w:val="002F3EDC"/>
    <w:rsid w:val="0030624E"/>
    <w:rsid w:val="00306BDC"/>
    <w:rsid w:val="00320463"/>
    <w:rsid w:val="003C729D"/>
    <w:rsid w:val="003F28DB"/>
    <w:rsid w:val="0041623B"/>
    <w:rsid w:val="00416E33"/>
    <w:rsid w:val="0044148E"/>
    <w:rsid w:val="004C4650"/>
    <w:rsid w:val="00533DFA"/>
    <w:rsid w:val="00576866"/>
    <w:rsid w:val="00590C18"/>
    <w:rsid w:val="00593BC4"/>
    <w:rsid w:val="005E52DA"/>
    <w:rsid w:val="005E629F"/>
    <w:rsid w:val="00635D91"/>
    <w:rsid w:val="00640E9D"/>
    <w:rsid w:val="00693F91"/>
    <w:rsid w:val="006A4583"/>
    <w:rsid w:val="006E0D5D"/>
    <w:rsid w:val="007C0393"/>
    <w:rsid w:val="007C6D18"/>
    <w:rsid w:val="007F31C5"/>
    <w:rsid w:val="00825EB0"/>
    <w:rsid w:val="00865A0E"/>
    <w:rsid w:val="008B3B22"/>
    <w:rsid w:val="008C7C1E"/>
    <w:rsid w:val="008D06D2"/>
    <w:rsid w:val="0096096F"/>
    <w:rsid w:val="009739CF"/>
    <w:rsid w:val="009A2FFC"/>
    <w:rsid w:val="009B677D"/>
    <w:rsid w:val="009F6DC0"/>
    <w:rsid w:val="00A1584B"/>
    <w:rsid w:val="00A71E23"/>
    <w:rsid w:val="00A76EFD"/>
    <w:rsid w:val="00AA0393"/>
    <w:rsid w:val="00AA4DD9"/>
    <w:rsid w:val="00B210D8"/>
    <w:rsid w:val="00BE16EF"/>
    <w:rsid w:val="00BE3938"/>
    <w:rsid w:val="00BF1101"/>
    <w:rsid w:val="00C10E8A"/>
    <w:rsid w:val="00C40784"/>
    <w:rsid w:val="00C95748"/>
    <w:rsid w:val="00CF31BC"/>
    <w:rsid w:val="00D51EAA"/>
    <w:rsid w:val="00E9393F"/>
    <w:rsid w:val="00F06E95"/>
    <w:rsid w:val="00F23EF5"/>
    <w:rsid w:val="00F71353"/>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F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d@ncu.edu" TargetMode="External"/><Relationship Id="rId9" Type="http://schemas.openxmlformats.org/officeDocument/2006/relationships/hyperlink" Target="mailto:dmd@nc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1184</Words>
  <Characters>6751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anARTIST unleashed</Company>
  <LinksUpToDate>false</LinksUpToDate>
  <CharactersWithSpaces>7920</CharactersWithSpaces>
  <SharedDoc>false</SharedDoc>
  <HLinks>
    <vt:vector size="18" baseType="variant">
      <vt:variant>
        <vt:i4>6881358</vt:i4>
      </vt:variant>
      <vt:variant>
        <vt:i4>3</vt:i4>
      </vt:variant>
      <vt:variant>
        <vt:i4>0</vt:i4>
      </vt:variant>
      <vt:variant>
        <vt:i4>5</vt:i4>
      </vt:variant>
      <vt:variant>
        <vt:lpwstr>mailto:dmd@ncu.edu</vt:lpwstr>
      </vt:variant>
      <vt:variant>
        <vt:lpwstr/>
      </vt:variant>
      <vt:variant>
        <vt:i4>6881358</vt:i4>
      </vt:variant>
      <vt:variant>
        <vt:i4>0</vt:i4>
      </vt:variant>
      <vt:variant>
        <vt:i4>0</vt:i4>
      </vt:variant>
      <vt:variant>
        <vt:i4>5</vt:i4>
      </vt:variant>
      <vt:variant>
        <vt:lpwstr>mailto:dmd@ncu.edu</vt:lpwstr>
      </vt:variant>
      <vt:variant>
        <vt:lpwstr/>
      </vt:variant>
      <vt:variant>
        <vt:i4>1376256</vt:i4>
      </vt:variant>
      <vt:variant>
        <vt:i4>-1</vt:i4>
      </vt:variant>
      <vt:variant>
        <vt:i4>2051</vt:i4>
      </vt:variant>
      <vt:variant>
        <vt:i4>1</vt:i4>
      </vt:variant>
      <vt:variant>
        <vt:lpwstr>DMDLogos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theARTIST</dc:creator>
  <cp:keywords/>
  <cp:lastModifiedBy>Venessa Jefferson</cp:lastModifiedBy>
  <cp:revision>3</cp:revision>
  <cp:lastPrinted>2016-03-04T01:56:00Z</cp:lastPrinted>
  <dcterms:created xsi:type="dcterms:W3CDTF">2016-03-04T01:56:00Z</dcterms:created>
  <dcterms:modified xsi:type="dcterms:W3CDTF">2016-03-04T04:05:00Z</dcterms:modified>
</cp:coreProperties>
</file>